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4F" w:rsidRPr="00F81E54" w:rsidRDefault="003F139E" w:rsidP="00F81E54">
      <w:pPr>
        <w:jc w:val="center"/>
        <w:rPr>
          <w:sz w:val="32"/>
          <w:szCs w:val="32"/>
        </w:rPr>
      </w:pPr>
      <w:r w:rsidRPr="00F81E54">
        <w:rPr>
          <w:sz w:val="32"/>
          <w:szCs w:val="32"/>
        </w:rPr>
        <w:t>Marketing Report</w:t>
      </w:r>
    </w:p>
    <w:p w:rsidR="003F139E" w:rsidRDefault="003F139E"/>
    <w:p w:rsidR="003F139E" w:rsidRDefault="001C5EE7">
      <w:r>
        <w:t xml:space="preserve">Thank you for the opportunity to be a part of the executive over the last two years, I have learned a lot and enjoyed getting to know everyone more through this experience. </w:t>
      </w:r>
    </w:p>
    <w:p w:rsidR="00BE10AB" w:rsidRDefault="00BE10AB"/>
    <w:p w:rsidR="00BE10AB" w:rsidRDefault="00BE10AB">
      <w:r>
        <w:t xml:space="preserve">The sales of the wrist bands and Red/Yellow cards have continued; and are still available for purchase. </w:t>
      </w:r>
      <w:r w:rsidR="001C5EE7">
        <w:t>As well as the sale of OAWOA gear and uniform shirts are available for sale through the website. Thank you for those who participated in the draws for gear at the championships</w:t>
      </w:r>
    </w:p>
    <w:p w:rsidR="00BE10AB" w:rsidRDefault="00BE10AB"/>
    <w:p w:rsidR="001C5EE7" w:rsidRDefault="001C5EE7">
      <w:r>
        <w:t>As Ontario hosted both Junior</w:t>
      </w:r>
      <w:r w:rsidR="00B073AE">
        <w:t>/Senior Nationals and Cadet/Juve</w:t>
      </w:r>
      <w:r>
        <w:t xml:space="preserve">nile Nationals we presented gifts at both. </w:t>
      </w:r>
    </w:p>
    <w:p w:rsidR="001C5EE7" w:rsidRDefault="001C5EE7">
      <w:r>
        <w:t>Junior/Senior – Padfolios with our rebranded logo</w:t>
      </w:r>
    </w:p>
    <w:p w:rsidR="001C5EE7" w:rsidRDefault="00B073AE">
      <w:r>
        <w:t>Cadet/Juve</w:t>
      </w:r>
      <w:r w:rsidR="001C5EE7">
        <w:t xml:space="preserve">nile – Wrestling Canada </w:t>
      </w:r>
      <w:proofErr w:type="spellStart"/>
      <w:r w:rsidR="001C5EE7">
        <w:t>Lutte</w:t>
      </w:r>
      <w:proofErr w:type="spellEnd"/>
      <w:r w:rsidR="001C5EE7">
        <w:t xml:space="preserve"> officiating shirts</w:t>
      </w:r>
    </w:p>
    <w:p w:rsidR="001C5EE7" w:rsidRDefault="001C5EE7"/>
    <w:p w:rsidR="00BE10AB" w:rsidRDefault="00BE10AB">
      <w:r>
        <w:t>The current inventory is</w:t>
      </w:r>
      <w:r w:rsidR="00F81E54">
        <w:t>:</w:t>
      </w:r>
      <w:r>
        <w:t xml:space="preserve"> </w:t>
      </w:r>
    </w:p>
    <w:p w:rsidR="00BE10AB" w:rsidRDefault="00BE10AB"/>
    <w:p w:rsidR="00BE10AB" w:rsidRDefault="00BE10AB">
      <w:r>
        <w:t>Canada Wristbands – 1</w:t>
      </w:r>
      <w:r w:rsidR="001C5EE7">
        <w:t>00</w:t>
      </w:r>
      <w:r>
        <w:t xml:space="preserve"> sets</w:t>
      </w:r>
    </w:p>
    <w:p w:rsidR="00BE10AB" w:rsidRDefault="00BE10AB">
      <w:r>
        <w:t>Blank Wristbands – 335 sets</w:t>
      </w:r>
    </w:p>
    <w:p w:rsidR="00BE10AB" w:rsidRDefault="00BE10AB">
      <w:r>
        <w:t>Red/Yellow Cards – 38 sets</w:t>
      </w:r>
    </w:p>
    <w:p w:rsidR="00BE10AB" w:rsidRDefault="00BE10AB">
      <w:r>
        <w:t>Whistles – 25</w:t>
      </w:r>
    </w:p>
    <w:p w:rsidR="00BE10AB" w:rsidRDefault="00BE10AB">
      <w:r>
        <w:t>Velcro Canada Wristbands - 25</w:t>
      </w:r>
    </w:p>
    <w:p w:rsidR="00BE10AB" w:rsidRDefault="00BE10AB"/>
    <w:p w:rsidR="00BE10AB" w:rsidRDefault="00BE10AB">
      <w:r>
        <w:t>I would like to congratulate the following recipients of national awards</w:t>
      </w:r>
      <w:r w:rsidR="00F81E54">
        <w:t xml:space="preserve"> that I submitted on their behalf:</w:t>
      </w:r>
    </w:p>
    <w:p w:rsidR="00F81E54" w:rsidRDefault="00F81E54"/>
    <w:p w:rsidR="00F81E54" w:rsidRDefault="001C5EE7">
      <w:r>
        <w:t xml:space="preserve">Diane </w:t>
      </w:r>
      <w:proofErr w:type="spellStart"/>
      <w:r>
        <w:t>Deschalets</w:t>
      </w:r>
      <w:proofErr w:type="spellEnd"/>
      <w:r w:rsidR="00F81E54">
        <w:t xml:space="preserve"> – </w:t>
      </w:r>
      <w:proofErr w:type="spellStart"/>
      <w:r w:rsidR="00F81E54">
        <w:t>Coralee</w:t>
      </w:r>
      <w:proofErr w:type="spellEnd"/>
      <w:r w:rsidR="00F81E54">
        <w:t xml:space="preserve"> Roy Award</w:t>
      </w:r>
    </w:p>
    <w:p w:rsidR="00F81E54" w:rsidRDefault="001C5EE7">
      <w:r>
        <w:t>Carl Chan</w:t>
      </w:r>
      <w:r w:rsidR="00F81E54">
        <w:t xml:space="preserve"> – Mike Sharrett Award</w:t>
      </w:r>
    </w:p>
    <w:p w:rsidR="00A809A4" w:rsidRDefault="00A809A4"/>
    <w:p w:rsidR="00A809A4" w:rsidRDefault="00A809A4">
      <w:r>
        <w:t xml:space="preserve">Our association also presented a male and female sportsmanship award at OFSAA this year in the form of a plaque. </w:t>
      </w:r>
    </w:p>
    <w:p w:rsidR="00F81E54" w:rsidRDefault="00F81E54"/>
    <w:p w:rsidR="00F81E54" w:rsidRDefault="00F81E54">
      <w:r>
        <w:t xml:space="preserve">A previous </w:t>
      </w:r>
      <w:r w:rsidR="00A809A4">
        <w:t xml:space="preserve">task for the Marketing Chair was to look </w:t>
      </w:r>
      <w:r w:rsidR="0018741E">
        <w:t xml:space="preserve">at </w:t>
      </w:r>
      <w:r w:rsidR="00A809A4">
        <w:t>an award system for OAWOA.  Therefore I have been working on a recognition program based on commitment in teaching, leadership and bettering the organization.</w:t>
      </w:r>
      <w:r w:rsidR="00D0675E">
        <w:t xml:space="preserve"> I have attached the outline of the program with the point’s system and award levels. I hope that the next Marketing Executive Chair can continue with this task in the years to come. </w:t>
      </w:r>
    </w:p>
    <w:p w:rsidR="00675078" w:rsidRDefault="00675078"/>
    <w:p w:rsidR="00675078" w:rsidRDefault="00675078">
      <w:r>
        <w:t>Yours in wrestling</w:t>
      </w:r>
    </w:p>
    <w:p w:rsidR="00675078" w:rsidRDefault="00675078"/>
    <w:p w:rsidR="00675078" w:rsidRDefault="00675078">
      <w:r>
        <w:t>Laura Steffler</w:t>
      </w:r>
    </w:p>
    <w:p w:rsidR="00D0675E" w:rsidRDefault="00D0675E"/>
    <w:p w:rsidR="00D0675E" w:rsidRDefault="00D0675E"/>
    <w:p w:rsidR="00D0675E" w:rsidRDefault="00D0675E"/>
    <w:p w:rsidR="00D0675E" w:rsidRDefault="00D0675E"/>
    <w:p w:rsidR="0018741E" w:rsidRPr="00AE2BB8" w:rsidRDefault="0018741E" w:rsidP="0018741E">
      <w:pPr>
        <w:jc w:val="center"/>
        <w:rPr>
          <w:sz w:val="40"/>
          <w:szCs w:val="40"/>
        </w:rPr>
      </w:pPr>
      <w:r w:rsidRPr="00AE2BB8">
        <w:rPr>
          <w:sz w:val="40"/>
          <w:szCs w:val="40"/>
        </w:rPr>
        <w:lastRenderedPageBreak/>
        <w:t>OAWOA Awards Recognition Program</w:t>
      </w:r>
    </w:p>
    <w:p w:rsidR="0018741E" w:rsidRDefault="0018741E" w:rsidP="0018741E"/>
    <w:p w:rsidR="0018741E" w:rsidRDefault="0018741E" w:rsidP="0018741E">
      <w:r>
        <w:t xml:space="preserve">This award system is to recognize the individuals who have volunteered their time to Ontario Amateur Wrestling Officials Association through their participation, teaching and dedication. Without these individuals we would not be the association that we are today which has officials officiating at the international and Olympic level.  </w:t>
      </w:r>
    </w:p>
    <w:p w:rsidR="0018741E" w:rsidRDefault="0018741E" w:rsidP="0018741E"/>
    <w:p w:rsidR="0018741E" w:rsidRDefault="0018741E" w:rsidP="0018741E">
      <w:r>
        <w:t xml:space="preserve">These recipients have been vitals members of the association through their commitment in teaching, leadership, and bettering the organization as whole.  They have worked with new and longstanding officials to assist them in reaching their goals within the association. </w:t>
      </w:r>
    </w:p>
    <w:p w:rsidR="0018741E" w:rsidRDefault="0018741E" w:rsidP="0018741E"/>
    <w:p w:rsidR="0018741E" w:rsidRDefault="0018741E" w:rsidP="0018741E">
      <w:r w:rsidRPr="00AE2BB8">
        <w:rPr>
          <w:b/>
        </w:rPr>
        <w:t>Bronze</w:t>
      </w:r>
      <w:r>
        <w:t xml:space="preserve"> – </w:t>
      </w:r>
      <w:r w:rsidRPr="00A60332">
        <w:rPr>
          <w:b/>
        </w:rPr>
        <w:t>150 points</w:t>
      </w:r>
      <w:r>
        <w:t xml:space="preserve"> A member who is actively involved in the association in some or all areas of officiating: individual achievement, leadership, teaching and overall involvement.  </w:t>
      </w:r>
    </w:p>
    <w:p w:rsidR="0018741E" w:rsidRDefault="0018741E" w:rsidP="0018741E"/>
    <w:p w:rsidR="0018741E" w:rsidRDefault="0018741E" w:rsidP="0018741E">
      <w:r w:rsidRPr="00AE2BB8">
        <w:rPr>
          <w:b/>
        </w:rPr>
        <w:t>Silver</w:t>
      </w:r>
      <w:r>
        <w:t xml:space="preserve"> – </w:t>
      </w:r>
      <w:r w:rsidRPr="00A60332">
        <w:rPr>
          <w:b/>
        </w:rPr>
        <w:t>250 points</w:t>
      </w:r>
      <w:r>
        <w:t xml:space="preserve"> A member who has demonstrated their support and commitment to the association and the sport of wrestling through their dedication in some or all areas of officiating: individual achievement, leadership, teaching and overall involvement.  </w:t>
      </w:r>
    </w:p>
    <w:p w:rsidR="0018741E" w:rsidRDefault="0018741E" w:rsidP="0018741E"/>
    <w:p w:rsidR="0018741E" w:rsidRDefault="0018741E" w:rsidP="0018741E">
      <w:r w:rsidRPr="00AE2BB8">
        <w:rPr>
          <w:b/>
        </w:rPr>
        <w:t>Gold</w:t>
      </w:r>
      <w:r>
        <w:t xml:space="preserve"> – </w:t>
      </w:r>
      <w:r w:rsidRPr="00A60332">
        <w:rPr>
          <w:b/>
        </w:rPr>
        <w:t>400 points</w:t>
      </w:r>
      <w:r>
        <w:t xml:space="preserve"> A member who has shown significant commitment to the association and the sport of wrestling through their dedication in some or all areas of officiating: individual achievement, leadership, teaching and overall involvement.  </w:t>
      </w:r>
      <w:proofErr w:type="gramStart"/>
      <w:r>
        <w:t>These individual</w:t>
      </w:r>
      <w:proofErr w:type="gramEnd"/>
      <w:r>
        <w:t xml:space="preserve"> have devoted substantial time in sharing their experiences, knowledge and expertise to other members. </w:t>
      </w:r>
    </w:p>
    <w:p w:rsidR="0018741E" w:rsidRDefault="0018741E" w:rsidP="0018741E"/>
    <w:p w:rsidR="0018741E" w:rsidRDefault="0018741E" w:rsidP="0018741E">
      <w:pPr>
        <w:jc w:val="center"/>
        <w:rPr>
          <w:sz w:val="48"/>
          <w:szCs w:val="48"/>
        </w:rPr>
      </w:pPr>
    </w:p>
    <w:p w:rsidR="0018741E" w:rsidRDefault="0018741E" w:rsidP="0018741E">
      <w:pPr>
        <w:jc w:val="center"/>
        <w:rPr>
          <w:sz w:val="48"/>
          <w:szCs w:val="48"/>
        </w:rPr>
      </w:pPr>
    </w:p>
    <w:p w:rsidR="0018741E" w:rsidRDefault="0018741E" w:rsidP="0018741E">
      <w:pPr>
        <w:jc w:val="center"/>
        <w:rPr>
          <w:sz w:val="48"/>
          <w:szCs w:val="48"/>
        </w:rPr>
      </w:pPr>
    </w:p>
    <w:p w:rsidR="0018741E" w:rsidRDefault="0018741E" w:rsidP="0018741E">
      <w:pPr>
        <w:jc w:val="center"/>
        <w:rPr>
          <w:sz w:val="48"/>
          <w:szCs w:val="48"/>
        </w:rPr>
      </w:pPr>
    </w:p>
    <w:p w:rsidR="0018741E" w:rsidRDefault="0018741E" w:rsidP="0018741E">
      <w:pPr>
        <w:jc w:val="center"/>
        <w:rPr>
          <w:sz w:val="48"/>
          <w:szCs w:val="48"/>
        </w:rPr>
      </w:pPr>
    </w:p>
    <w:p w:rsidR="0018741E" w:rsidRDefault="0018741E" w:rsidP="0018741E">
      <w:pPr>
        <w:jc w:val="center"/>
        <w:rPr>
          <w:sz w:val="48"/>
          <w:szCs w:val="48"/>
        </w:rPr>
      </w:pPr>
    </w:p>
    <w:p w:rsidR="0018741E" w:rsidRDefault="0018741E" w:rsidP="0018741E">
      <w:pPr>
        <w:rPr>
          <w:sz w:val="48"/>
          <w:szCs w:val="48"/>
        </w:rPr>
      </w:pPr>
    </w:p>
    <w:p w:rsidR="0018741E" w:rsidRDefault="0018741E" w:rsidP="0018741E">
      <w:pPr>
        <w:rPr>
          <w:sz w:val="48"/>
          <w:szCs w:val="48"/>
        </w:rPr>
      </w:pPr>
    </w:p>
    <w:p w:rsidR="0018741E" w:rsidRPr="00AE2BB8" w:rsidRDefault="0018741E" w:rsidP="0018741E">
      <w:pPr>
        <w:jc w:val="center"/>
        <w:rPr>
          <w:sz w:val="40"/>
          <w:szCs w:val="40"/>
        </w:rPr>
      </w:pPr>
      <w:r w:rsidRPr="00AE2BB8">
        <w:rPr>
          <w:sz w:val="40"/>
          <w:szCs w:val="40"/>
        </w:rPr>
        <w:lastRenderedPageBreak/>
        <w:t>Point Categories</w:t>
      </w:r>
    </w:p>
    <w:p w:rsidR="0018741E" w:rsidRDefault="0018741E" w:rsidP="0018741E"/>
    <w:p w:rsidR="0018741E" w:rsidRPr="00A60332" w:rsidRDefault="0018741E" w:rsidP="0018741E">
      <w:pPr>
        <w:rPr>
          <w:sz w:val="21"/>
          <w:szCs w:val="21"/>
        </w:rPr>
      </w:pPr>
      <w:r w:rsidRPr="00A60332">
        <w:rPr>
          <w:sz w:val="21"/>
          <w:szCs w:val="21"/>
        </w:rPr>
        <w:t xml:space="preserve">The following are the categories of how to track an individual’s involvement with the association.  A person receives points for each time they participated in the mentioned event.  For </w:t>
      </w:r>
      <w:proofErr w:type="gramStart"/>
      <w:r w:rsidRPr="00A60332">
        <w:rPr>
          <w:sz w:val="21"/>
          <w:szCs w:val="21"/>
        </w:rPr>
        <w:t>example</w:t>
      </w:r>
      <w:proofErr w:type="gramEnd"/>
      <w:r w:rsidRPr="00A60332">
        <w:rPr>
          <w:sz w:val="21"/>
          <w:szCs w:val="21"/>
        </w:rPr>
        <w:t xml:space="preserve"> if they were on the OAWOA executive for 5 years it would be 10 points X 5 years = 50 points. </w:t>
      </w:r>
    </w:p>
    <w:p w:rsidR="0018741E" w:rsidRPr="00A60332" w:rsidRDefault="0018741E" w:rsidP="0018741E">
      <w:pPr>
        <w:rPr>
          <w:sz w:val="21"/>
          <w:szCs w:val="21"/>
        </w:rPr>
      </w:pPr>
    </w:p>
    <w:p w:rsidR="0018741E" w:rsidRPr="00A60332" w:rsidRDefault="0018741E" w:rsidP="0018741E">
      <w:pPr>
        <w:rPr>
          <w:b/>
          <w:sz w:val="21"/>
          <w:szCs w:val="21"/>
        </w:rPr>
      </w:pPr>
      <w:proofErr w:type="gramStart"/>
      <w:r w:rsidRPr="00A60332">
        <w:rPr>
          <w:b/>
          <w:sz w:val="21"/>
          <w:szCs w:val="21"/>
        </w:rPr>
        <w:t>30 point</w:t>
      </w:r>
      <w:proofErr w:type="gramEnd"/>
      <w:r w:rsidRPr="00A60332">
        <w:rPr>
          <w:b/>
          <w:sz w:val="21"/>
          <w:szCs w:val="21"/>
        </w:rPr>
        <w:t xml:space="preserve"> event</w:t>
      </w:r>
    </w:p>
    <w:p w:rsidR="0018741E" w:rsidRPr="00A60332" w:rsidRDefault="0018741E" w:rsidP="0018741E">
      <w:pPr>
        <w:rPr>
          <w:sz w:val="21"/>
          <w:szCs w:val="21"/>
        </w:rPr>
      </w:pPr>
      <w:r w:rsidRPr="00A60332">
        <w:rPr>
          <w:sz w:val="21"/>
          <w:szCs w:val="21"/>
        </w:rPr>
        <w:t>Officiated at Olympic Games</w:t>
      </w:r>
    </w:p>
    <w:p w:rsidR="0018741E" w:rsidRPr="004A5756" w:rsidRDefault="0018741E" w:rsidP="0018741E">
      <w:pPr>
        <w:rPr>
          <w:sz w:val="16"/>
          <w:szCs w:val="16"/>
        </w:rPr>
      </w:pPr>
    </w:p>
    <w:p w:rsidR="0018741E" w:rsidRPr="00A60332" w:rsidRDefault="0018741E" w:rsidP="0018741E">
      <w:pPr>
        <w:rPr>
          <w:b/>
          <w:sz w:val="21"/>
          <w:szCs w:val="21"/>
        </w:rPr>
      </w:pPr>
      <w:proofErr w:type="gramStart"/>
      <w:r w:rsidRPr="00A60332">
        <w:rPr>
          <w:b/>
          <w:sz w:val="21"/>
          <w:szCs w:val="21"/>
        </w:rPr>
        <w:t>20 point</w:t>
      </w:r>
      <w:proofErr w:type="gramEnd"/>
      <w:r w:rsidRPr="00A60332">
        <w:rPr>
          <w:b/>
          <w:sz w:val="21"/>
          <w:szCs w:val="21"/>
        </w:rPr>
        <w:t xml:space="preserve"> events</w:t>
      </w:r>
    </w:p>
    <w:p w:rsidR="0018741E" w:rsidRPr="00A60332" w:rsidRDefault="0018741E" w:rsidP="0018741E">
      <w:pPr>
        <w:rPr>
          <w:sz w:val="21"/>
          <w:szCs w:val="21"/>
        </w:rPr>
      </w:pPr>
      <w:r w:rsidRPr="00A60332">
        <w:rPr>
          <w:sz w:val="21"/>
          <w:szCs w:val="21"/>
        </w:rPr>
        <w:t>Officiated at Senior World Wrestling Championships</w:t>
      </w:r>
    </w:p>
    <w:p w:rsidR="0018741E" w:rsidRPr="00A60332" w:rsidRDefault="0018741E" w:rsidP="0018741E">
      <w:pPr>
        <w:rPr>
          <w:sz w:val="21"/>
          <w:szCs w:val="21"/>
        </w:rPr>
      </w:pPr>
      <w:r w:rsidRPr="00A60332">
        <w:rPr>
          <w:sz w:val="21"/>
          <w:szCs w:val="21"/>
        </w:rPr>
        <w:t>Officiated at Pan am Games</w:t>
      </w:r>
    </w:p>
    <w:p w:rsidR="0018741E" w:rsidRPr="00A60332" w:rsidRDefault="0018741E" w:rsidP="0018741E">
      <w:pPr>
        <w:rPr>
          <w:sz w:val="21"/>
          <w:szCs w:val="21"/>
        </w:rPr>
      </w:pPr>
      <w:r w:rsidRPr="00A60332">
        <w:rPr>
          <w:sz w:val="21"/>
          <w:szCs w:val="21"/>
        </w:rPr>
        <w:t>Officiated at Commonwealth Games</w:t>
      </w:r>
    </w:p>
    <w:p w:rsidR="0018741E" w:rsidRPr="00A60332" w:rsidRDefault="0018741E" w:rsidP="0018741E">
      <w:pPr>
        <w:rPr>
          <w:sz w:val="21"/>
          <w:szCs w:val="21"/>
        </w:rPr>
      </w:pPr>
      <w:r w:rsidRPr="00A60332">
        <w:rPr>
          <w:sz w:val="21"/>
          <w:szCs w:val="21"/>
        </w:rPr>
        <w:t>Officiated at Youth Olympic Games</w:t>
      </w:r>
    </w:p>
    <w:p w:rsidR="0018741E" w:rsidRPr="00A60332" w:rsidRDefault="0018741E" w:rsidP="0018741E">
      <w:pPr>
        <w:rPr>
          <w:sz w:val="21"/>
          <w:szCs w:val="21"/>
        </w:rPr>
      </w:pPr>
      <w:r w:rsidRPr="00A60332">
        <w:rPr>
          <w:sz w:val="21"/>
          <w:szCs w:val="21"/>
        </w:rPr>
        <w:t>Officiated at Francophone Games</w:t>
      </w:r>
    </w:p>
    <w:p w:rsidR="0018741E" w:rsidRPr="00A60332" w:rsidRDefault="0018741E" w:rsidP="0018741E">
      <w:pPr>
        <w:rPr>
          <w:sz w:val="21"/>
          <w:szCs w:val="21"/>
        </w:rPr>
      </w:pPr>
      <w:r w:rsidRPr="00A60332">
        <w:rPr>
          <w:sz w:val="21"/>
          <w:szCs w:val="21"/>
        </w:rPr>
        <w:t xml:space="preserve">Member of Canadian Officials Wrestling Association Executive </w:t>
      </w:r>
    </w:p>
    <w:p w:rsidR="0018741E" w:rsidRPr="00A60332" w:rsidRDefault="0018741E" w:rsidP="0018741E">
      <w:pPr>
        <w:rPr>
          <w:sz w:val="21"/>
          <w:szCs w:val="21"/>
        </w:rPr>
      </w:pPr>
      <w:r w:rsidRPr="00A60332">
        <w:rPr>
          <w:sz w:val="21"/>
          <w:szCs w:val="21"/>
        </w:rPr>
        <w:t>Clinician at Senior/Junior Nationals</w:t>
      </w:r>
    </w:p>
    <w:p w:rsidR="0018741E" w:rsidRPr="00A60332" w:rsidRDefault="0018741E" w:rsidP="0018741E">
      <w:pPr>
        <w:rPr>
          <w:sz w:val="21"/>
          <w:szCs w:val="21"/>
        </w:rPr>
      </w:pPr>
      <w:r w:rsidRPr="00A60332">
        <w:rPr>
          <w:sz w:val="21"/>
          <w:szCs w:val="21"/>
        </w:rPr>
        <w:t xml:space="preserve">OAWOA Present </w:t>
      </w:r>
    </w:p>
    <w:p w:rsidR="0018741E" w:rsidRPr="004A5756" w:rsidRDefault="0018741E" w:rsidP="0018741E">
      <w:pPr>
        <w:rPr>
          <w:sz w:val="16"/>
          <w:szCs w:val="16"/>
        </w:rPr>
      </w:pPr>
    </w:p>
    <w:p w:rsidR="0018741E" w:rsidRPr="00A60332" w:rsidRDefault="0018741E" w:rsidP="0018741E">
      <w:pPr>
        <w:rPr>
          <w:b/>
          <w:sz w:val="21"/>
          <w:szCs w:val="21"/>
        </w:rPr>
      </w:pPr>
      <w:proofErr w:type="gramStart"/>
      <w:r w:rsidRPr="00A60332">
        <w:rPr>
          <w:b/>
          <w:sz w:val="21"/>
          <w:szCs w:val="21"/>
        </w:rPr>
        <w:t>15 point</w:t>
      </w:r>
      <w:proofErr w:type="gramEnd"/>
      <w:r w:rsidRPr="00A60332">
        <w:rPr>
          <w:b/>
          <w:sz w:val="21"/>
          <w:szCs w:val="21"/>
        </w:rPr>
        <w:t xml:space="preserve"> event </w:t>
      </w:r>
    </w:p>
    <w:p w:rsidR="0018741E" w:rsidRPr="00A60332" w:rsidRDefault="0018741E" w:rsidP="0018741E">
      <w:pPr>
        <w:rPr>
          <w:sz w:val="21"/>
          <w:szCs w:val="21"/>
        </w:rPr>
      </w:pPr>
      <w:r w:rsidRPr="00A60332">
        <w:rPr>
          <w:sz w:val="21"/>
          <w:szCs w:val="21"/>
        </w:rPr>
        <w:t>Officiated at Junior World Wrestling Championships</w:t>
      </w:r>
    </w:p>
    <w:p w:rsidR="0018741E" w:rsidRPr="00A60332" w:rsidRDefault="0018741E" w:rsidP="0018741E">
      <w:pPr>
        <w:rPr>
          <w:sz w:val="21"/>
          <w:szCs w:val="21"/>
        </w:rPr>
      </w:pPr>
      <w:r w:rsidRPr="00A60332">
        <w:rPr>
          <w:sz w:val="21"/>
          <w:szCs w:val="21"/>
        </w:rPr>
        <w:t>Officiated at Cadet World Wrestling Championships</w:t>
      </w:r>
    </w:p>
    <w:p w:rsidR="0018741E" w:rsidRPr="004A5756" w:rsidRDefault="0018741E" w:rsidP="0018741E">
      <w:pPr>
        <w:rPr>
          <w:sz w:val="16"/>
          <w:szCs w:val="16"/>
        </w:rPr>
      </w:pPr>
    </w:p>
    <w:p w:rsidR="0018741E" w:rsidRPr="00A60332" w:rsidRDefault="0018741E" w:rsidP="0018741E">
      <w:pPr>
        <w:rPr>
          <w:b/>
          <w:sz w:val="21"/>
          <w:szCs w:val="21"/>
        </w:rPr>
      </w:pPr>
      <w:proofErr w:type="gramStart"/>
      <w:r w:rsidRPr="00A60332">
        <w:rPr>
          <w:b/>
          <w:sz w:val="21"/>
          <w:szCs w:val="21"/>
        </w:rPr>
        <w:t>10 point</w:t>
      </w:r>
      <w:proofErr w:type="gramEnd"/>
      <w:r w:rsidRPr="00A60332">
        <w:rPr>
          <w:b/>
          <w:sz w:val="21"/>
          <w:szCs w:val="21"/>
        </w:rPr>
        <w:t xml:space="preserve"> events</w:t>
      </w:r>
    </w:p>
    <w:p w:rsidR="0018741E" w:rsidRDefault="0018741E" w:rsidP="0018741E">
      <w:pPr>
        <w:rPr>
          <w:sz w:val="21"/>
          <w:szCs w:val="21"/>
        </w:rPr>
      </w:pPr>
      <w:r>
        <w:rPr>
          <w:sz w:val="21"/>
          <w:szCs w:val="21"/>
        </w:rPr>
        <w:t>Officiated at Pan am Championship (any age group)</w:t>
      </w:r>
    </w:p>
    <w:p w:rsidR="0018741E" w:rsidRPr="00A60332" w:rsidRDefault="0018741E" w:rsidP="0018741E">
      <w:pPr>
        <w:rPr>
          <w:sz w:val="21"/>
          <w:szCs w:val="21"/>
        </w:rPr>
      </w:pPr>
      <w:r w:rsidRPr="00A60332">
        <w:rPr>
          <w:sz w:val="21"/>
          <w:szCs w:val="21"/>
        </w:rPr>
        <w:t xml:space="preserve">Officiated at an Olympic/World Trials </w:t>
      </w:r>
    </w:p>
    <w:p w:rsidR="0018741E" w:rsidRPr="00A60332" w:rsidRDefault="0018741E" w:rsidP="0018741E">
      <w:pPr>
        <w:rPr>
          <w:sz w:val="21"/>
          <w:szCs w:val="21"/>
        </w:rPr>
      </w:pPr>
      <w:r w:rsidRPr="00A60332">
        <w:rPr>
          <w:sz w:val="21"/>
          <w:szCs w:val="21"/>
        </w:rPr>
        <w:t>Officiated at Junior/Senior Nationals</w:t>
      </w:r>
    </w:p>
    <w:p w:rsidR="0018741E" w:rsidRPr="00A60332" w:rsidRDefault="0018741E" w:rsidP="0018741E">
      <w:pPr>
        <w:rPr>
          <w:sz w:val="21"/>
          <w:szCs w:val="21"/>
        </w:rPr>
      </w:pPr>
      <w:r w:rsidRPr="00A60332">
        <w:rPr>
          <w:sz w:val="21"/>
          <w:szCs w:val="21"/>
        </w:rPr>
        <w:t>Officiated at U Sport Championships</w:t>
      </w:r>
    </w:p>
    <w:p w:rsidR="0018741E" w:rsidRPr="00A60332" w:rsidRDefault="0018741E" w:rsidP="0018741E">
      <w:pPr>
        <w:rPr>
          <w:sz w:val="21"/>
          <w:szCs w:val="21"/>
        </w:rPr>
      </w:pPr>
      <w:r w:rsidRPr="00A60332">
        <w:rPr>
          <w:sz w:val="21"/>
          <w:szCs w:val="21"/>
        </w:rPr>
        <w:t xml:space="preserve">Clinician at Cadet/Juvenile Nationals </w:t>
      </w:r>
    </w:p>
    <w:p w:rsidR="0018741E" w:rsidRPr="00A60332" w:rsidRDefault="0018741E" w:rsidP="0018741E">
      <w:pPr>
        <w:rPr>
          <w:sz w:val="21"/>
          <w:szCs w:val="21"/>
        </w:rPr>
      </w:pPr>
      <w:r w:rsidRPr="00A60332">
        <w:rPr>
          <w:sz w:val="21"/>
          <w:szCs w:val="21"/>
        </w:rPr>
        <w:t>OAWOA Executive Member</w:t>
      </w:r>
    </w:p>
    <w:p w:rsidR="0018741E" w:rsidRPr="004A5756" w:rsidRDefault="0018741E" w:rsidP="0018741E">
      <w:pPr>
        <w:rPr>
          <w:sz w:val="16"/>
          <w:szCs w:val="16"/>
        </w:rPr>
      </w:pPr>
    </w:p>
    <w:p w:rsidR="0018741E" w:rsidRPr="00A60332" w:rsidRDefault="0018741E" w:rsidP="0018741E">
      <w:pPr>
        <w:rPr>
          <w:b/>
          <w:sz w:val="21"/>
          <w:szCs w:val="21"/>
        </w:rPr>
      </w:pPr>
      <w:proofErr w:type="gramStart"/>
      <w:r w:rsidRPr="00A60332">
        <w:rPr>
          <w:b/>
          <w:sz w:val="21"/>
          <w:szCs w:val="21"/>
        </w:rPr>
        <w:t>5 point</w:t>
      </w:r>
      <w:proofErr w:type="gramEnd"/>
      <w:r w:rsidRPr="00A60332">
        <w:rPr>
          <w:b/>
          <w:sz w:val="21"/>
          <w:szCs w:val="21"/>
        </w:rPr>
        <w:t xml:space="preserve"> events</w:t>
      </w:r>
    </w:p>
    <w:p w:rsidR="0018741E" w:rsidRPr="00A60332" w:rsidRDefault="0018741E" w:rsidP="0018741E">
      <w:pPr>
        <w:rPr>
          <w:sz w:val="21"/>
          <w:szCs w:val="21"/>
        </w:rPr>
      </w:pPr>
      <w:r w:rsidRPr="00A60332">
        <w:rPr>
          <w:sz w:val="21"/>
          <w:szCs w:val="21"/>
        </w:rPr>
        <w:t>Officiated at Cadet/Juvenile Nationals</w:t>
      </w:r>
    </w:p>
    <w:p w:rsidR="0018741E" w:rsidRPr="00A60332" w:rsidRDefault="0018741E" w:rsidP="0018741E">
      <w:pPr>
        <w:rPr>
          <w:sz w:val="21"/>
          <w:szCs w:val="21"/>
        </w:rPr>
      </w:pPr>
      <w:r w:rsidRPr="00A60332">
        <w:rPr>
          <w:sz w:val="21"/>
          <w:szCs w:val="21"/>
        </w:rPr>
        <w:t>Officiated at OUAs</w:t>
      </w:r>
    </w:p>
    <w:p w:rsidR="0018741E" w:rsidRPr="00A60332" w:rsidRDefault="0018741E" w:rsidP="0018741E">
      <w:pPr>
        <w:rPr>
          <w:sz w:val="21"/>
          <w:szCs w:val="21"/>
        </w:rPr>
      </w:pPr>
      <w:r w:rsidRPr="00A60332">
        <w:rPr>
          <w:sz w:val="21"/>
          <w:szCs w:val="21"/>
        </w:rPr>
        <w:t>Clinician at a Provincial level tournament or Guelph Open</w:t>
      </w:r>
    </w:p>
    <w:p w:rsidR="0018741E" w:rsidRPr="00A60332" w:rsidRDefault="0018741E" w:rsidP="0018741E">
      <w:pPr>
        <w:rPr>
          <w:sz w:val="21"/>
          <w:szCs w:val="21"/>
        </w:rPr>
      </w:pPr>
      <w:r w:rsidRPr="00A60332">
        <w:rPr>
          <w:sz w:val="21"/>
          <w:szCs w:val="21"/>
        </w:rPr>
        <w:t xml:space="preserve">UWW official </w:t>
      </w:r>
    </w:p>
    <w:p w:rsidR="0018741E" w:rsidRPr="00A60332" w:rsidRDefault="0018741E" w:rsidP="0018741E">
      <w:pPr>
        <w:rPr>
          <w:sz w:val="21"/>
          <w:szCs w:val="21"/>
        </w:rPr>
      </w:pPr>
      <w:r w:rsidRPr="00A60332">
        <w:rPr>
          <w:sz w:val="21"/>
          <w:szCs w:val="21"/>
        </w:rPr>
        <w:t xml:space="preserve">Area Chair </w:t>
      </w:r>
    </w:p>
    <w:p w:rsidR="0018741E" w:rsidRPr="004A5756" w:rsidRDefault="0018741E" w:rsidP="0018741E">
      <w:pPr>
        <w:rPr>
          <w:sz w:val="16"/>
          <w:szCs w:val="16"/>
        </w:rPr>
      </w:pPr>
    </w:p>
    <w:p w:rsidR="0018741E" w:rsidRPr="00A60332" w:rsidRDefault="0018741E" w:rsidP="0018741E">
      <w:pPr>
        <w:rPr>
          <w:b/>
          <w:sz w:val="21"/>
          <w:szCs w:val="21"/>
        </w:rPr>
      </w:pPr>
      <w:proofErr w:type="gramStart"/>
      <w:r w:rsidRPr="00A60332">
        <w:rPr>
          <w:b/>
          <w:sz w:val="21"/>
          <w:szCs w:val="21"/>
        </w:rPr>
        <w:t>1 point</w:t>
      </w:r>
      <w:proofErr w:type="gramEnd"/>
      <w:r w:rsidRPr="00A60332">
        <w:rPr>
          <w:b/>
          <w:sz w:val="21"/>
          <w:szCs w:val="21"/>
        </w:rPr>
        <w:t xml:space="preserve"> events</w:t>
      </w:r>
    </w:p>
    <w:p w:rsidR="0018741E" w:rsidRPr="00A60332" w:rsidRDefault="0018741E" w:rsidP="0018741E">
      <w:pPr>
        <w:rPr>
          <w:sz w:val="21"/>
          <w:szCs w:val="21"/>
        </w:rPr>
      </w:pPr>
      <w:r w:rsidRPr="00A60332">
        <w:rPr>
          <w:sz w:val="21"/>
          <w:szCs w:val="21"/>
        </w:rPr>
        <w:t>Officiated at Senior Provincials</w:t>
      </w:r>
    </w:p>
    <w:p w:rsidR="0018741E" w:rsidRPr="00A60332" w:rsidRDefault="0018741E" w:rsidP="0018741E">
      <w:pPr>
        <w:rPr>
          <w:sz w:val="21"/>
          <w:szCs w:val="21"/>
        </w:rPr>
      </w:pPr>
      <w:r w:rsidRPr="00A60332">
        <w:rPr>
          <w:sz w:val="21"/>
          <w:szCs w:val="21"/>
        </w:rPr>
        <w:t>Officiated at Junior Provincials</w:t>
      </w:r>
    </w:p>
    <w:p w:rsidR="0018741E" w:rsidRPr="00A60332" w:rsidRDefault="0018741E" w:rsidP="0018741E">
      <w:pPr>
        <w:rPr>
          <w:sz w:val="21"/>
          <w:szCs w:val="21"/>
        </w:rPr>
      </w:pPr>
      <w:r w:rsidRPr="00A60332">
        <w:rPr>
          <w:sz w:val="21"/>
          <w:szCs w:val="21"/>
        </w:rPr>
        <w:t xml:space="preserve">Officiated at Cadet/Juvenile Provincials </w:t>
      </w:r>
    </w:p>
    <w:p w:rsidR="0018741E" w:rsidRPr="00A60332" w:rsidRDefault="0018741E" w:rsidP="0018741E">
      <w:pPr>
        <w:rPr>
          <w:sz w:val="21"/>
          <w:szCs w:val="21"/>
        </w:rPr>
      </w:pPr>
      <w:r w:rsidRPr="00A60332">
        <w:rPr>
          <w:sz w:val="21"/>
          <w:szCs w:val="21"/>
        </w:rPr>
        <w:t>Officiated at OFSAA</w:t>
      </w:r>
    </w:p>
    <w:p w:rsidR="0018741E" w:rsidRPr="0018741E" w:rsidRDefault="0018741E">
      <w:pPr>
        <w:rPr>
          <w:sz w:val="21"/>
          <w:szCs w:val="21"/>
        </w:rPr>
      </w:pPr>
      <w:r w:rsidRPr="00A60332">
        <w:rPr>
          <w:sz w:val="21"/>
          <w:szCs w:val="21"/>
        </w:rPr>
        <w:t xml:space="preserve">Officiated at </w:t>
      </w:r>
      <w:proofErr w:type="spellStart"/>
      <w:r w:rsidRPr="00A60332">
        <w:rPr>
          <w:sz w:val="21"/>
          <w:szCs w:val="21"/>
        </w:rPr>
        <w:t>Matman</w:t>
      </w:r>
      <w:proofErr w:type="spellEnd"/>
      <w:r w:rsidRPr="00A60332">
        <w:rPr>
          <w:sz w:val="21"/>
          <w:szCs w:val="21"/>
        </w:rPr>
        <w:t xml:space="preserve"> Classic</w:t>
      </w:r>
      <w:bookmarkStart w:id="0" w:name="_GoBack"/>
      <w:bookmarkEnd w:id="0"/>
    </w:p>
    <w:sectPr w:rsidR="0018741E" w:rsidRPr="001874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9E"/>
    <w:rsid w:val="00086786"/>
    <w:rsid w:val="00127284"/>
    <w:rsid w:val="0018741E"/>
    <w:rsid w:val="001C5EE7"/>
    <w:rsid w:val="003F139E"/>
    <w:rsid w:val="004D149E"/>
    <w:rsid w:val="00675078"/>
    <w:rsid w:val="00A809A4"/>
    <w:rsid w:val="00B073AE"/>
    <w:rsid w:val="00BE10AB"/>
    <w:rsid w:val="00C566E5"/>
    <w:rsid w:val="00D0675E"/>
    <w:rsid w:val="00E524AE"/>
    <w:rsid w:val="00F81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0C2C"/>
  <w15:docId w15:val="{6B5D78D8-07FD-48E2-A54B-0A1A20BE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Ontario Shores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Steffler</dc:creator>
  <cp:lastModifiedBy>Adam Baxter</cp:lastModifiedBy>
  <cp:revision>2</cp:revision>
  <dcterms:created xsi:type="dcterms:W3CDTF">2017-10-07T00:56:00Z</dcterms:created>
  <dcterms:modified xsi:type="dcterms:W3CDTF">2017-10-07T00:56:00Z</dcterms:modified>
</cp:coreProperties>
</file>