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E411B" w14:textId="77777777" w:rsidR="00A55697" w:rsidRDefault="00A55697" w:rsidP="00BA1B6A">
      <w:pPr>
        <w:rPr>
          <w:rFonts w:asciiTheme="minorHAnsi" w:hAnsiTheme="minorHAnsi"/>
        </w:rPr>
      </w:pPr>
      <w:bookmarkStart w:id="0" w:name="_GoBack"/>
      <w:bookmarkEnd w:id="0"/>
    </w:p>
    <w:p w14:paraId="6F00CCE1" w14:textId="77777777" w:rsidR="00A55697" w:rsidRDefault="00A55697" w:rsidP="00BA1B6A">
      <w:pPr>
        <w:rPr>
          <w:rFonts w:asciiTheme="minorHAnsi" w:hAnsiTheme="minorHAnsi"/>
        </w:rPr>
      </w:pPr>
    </w:p>
    <w:p w14:paraId="1EA56A88" w14:textId="5304821F" w:rsidR="00BA1B6A" w:rsidRPr="0090631A" w:rsidRDefault="0090631A" w:rsidP="00BA1B6A">
      <w:pPr>
        <w:rPr>
          <w:rFonts w:asciiTheme="minorHAnsi" w:hAnsiTheme="minorHAnsi"/>
        </w:rPr>
      </w:pPr>
      <w:r w:rsidRPr="0090631A">
        <w:rPr>
          <w:rFonts w:asciiTheme="minorHAnsi" w:hAnsiTheme="minorHAnsi"/>
        </w:rPr>
        <w:t xml:space="preserve">Submitted by </w:t>
      </w:r>
      <w:r w:rsidR="009A710D">
        <w:rPr>
          <w:rFonts w:asciiTheme="minorHAnsi" w:hAnsiTheme="minorHAnsi"/>
        </w:rPr>
        <w:t>Marcia Chiasson</w:t>
      </w:r>
    </w:p>
    <w:p w14:paraId="4AF49E86" w14:textId="77777777" w:rsidR="00D67C3C" w:rsidRPr="009743A7" w:rsidRDefault="00D67C3C" w:rsidP="00BA1B6A">
      <w:pPr>
        <w:rPr>
          <w:rFonts w:asciiTheme="minorHAnsi" w:hAnsiTheme="minorHAnsi"/>
          <w:b/>
        </w:rPr>
      </w:pPr>
    </w:p>
    <w:p w14:paraId="5B114792" w14:textId="77777777" w:rsidR="00A55697" w:rsidRDefault="00A55697" w:rsidP="00BA1B6A">
      <w:pPr>
        <w:rPr>
          <w:rFonts w:asciiTheme="minorHAnsi" w:hAnsiTheme="minorHAnsi"/>
        </w:rPr>
      </w:pPr>
    </w:p>
    <w:p w14:paraId="5D0FD01E" w14:textId="77777777" w:rsidR="00A55697" w:rsidRDefault="00A55697" w:rsidP="00BA1B6A">
      <w:pPr>
        <w:rPr>
          <w:rFonts w:asciiTheme="minorHAnsi" w:hAnsiTheme="minorHAnsi"/>
        </w:rPr>
      </w:pPr>
    </w:p>
    <w:p w14:paraId="25726096" w14:textId="40F39E61" w:rsidR="00D67C3C" w:rsidRPr="009743A7" w:rsidRDefault="00112304" w:rsidP="00BA1B6A">
      <w:pPr>
        <w:rPr>
          <w:rFonts w:asciiTheme="minorHAnsi" w:hAnsiTheme="minorHAnsi"/>
        </w:rPr>
      </w:pPr>
      <w:r w:rsidRPr="009743A7">
        <w:rPr>
          <w:rFonts w:asciiTheme="minorHAnsi" w:hAnsiTheme="minorHAnsi"/>
        </w:rPr>
        <w:t>O</w:t>
      </w:r>
      <w:r w:rsidR="00D67C3C" w:rsidRPr="009743A7">
        <w:rPr>
          <w:rFonts w:asciiTheme="minorHAnsi" w:hAnsiTheme="minorHAnsi"/>
        </w:rPr>
        <w:t>fficial</w:t>
      </w:r>
      <w:r w:rsidRPr="009743A7">
        <w:rPr>
          <w:rFonts w:asciiTheme="minorHAnsi" w:hAnsiTheme="minorHAnsi"/>
        </w:rPr>
        <w:t>s</w:t>
      </w:r>
      <w:r w:rsidR="00D67C3C" w:rsidRPr="009743A7">
        <w:rPr>
          <w:rFonts w:asciiTheme="minorHAnsi" w:hAnsiTheme="minorHAnsi"/>
        </w:rPr>
        <w:t>,</w:t>
      </w:r>
    </w:p>
    <w:p w14:paraId="2FF00F2B" w14:textId="77777777" w:rsidR="008F5720" w:rsidRDefault="008F5720" w:rsidP="00BA1B6A">
      <w:pPr>
        <w:rPr>
          <w:rFonts w:asciiTheme="minorHAnsi" w:hAnsiTheme="minorHAnsi"/>
        </w:rPr>
      </w:pPr>
    </w:p>
    <w:p w14:paraId="28F444B1" w14:textId="45BACD5E" w:rsidR="00982796" w:rsidRDefault="009A710D" w:rsidP="004B2BFC">
      <w:pPr>
        <w:rPr>
          <w:rFonts w:asciiTheme="minorHAnsi" w:hAnsiTheme="minorHAnsi"/>
        </w:rPr>
      </w:pPr>
      <w:r>
        <w:rPr>
          <w:rFonts w:asciiTheme="minorHAnsi" w:hAnsiTheme="minorHAnsi"/>
        </w:rPr>
        <w:t>The executive met on three occasions during the 2017-2018 wrestling season</w:t>
      </w:r>
      <w:r w:rsidR="0087003F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October 14, 2017, January 20, 2018 and June 23, 2018. </w:t>
      </w:r>
      <w:r w:rsidR="00FB2BF7">
        <w:rPr>
          <w:rFonts w:asciiTheme="minorHAnsi" w:hAnsiTheme="minorHAnsi"/>
        </w:rPr>
        <w:t xml:space="preserve">  </w:t>
      </w:r>
    </w:p>
    <w:p w14:paraId="3DFBF412" w14:textId="77777777" w:rsidR="00982796" w:rsidRDefault="00982796" w:rsidP="004B2BFC">
      <w:pPr>
        <w:rPr>
          <w:rFonts w:asciiTheme="minorHAnsi" w:hAnsiTheme="minorHAnsi"/>
        </w:rPr>
      </w:pPr>
    </w:p>
    <w:p w14:paraId="78C1E7EF" w14:textId="7EB1EF74" w:rsidR="00ED3268" w:rsidRDefault="00A55697" w:rsidP="004B2BF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past season had some interesting challenges and opportunities. In all, I believe that the association is moving in a positive direction and working hard to improve refereeing in the province of Ontario. </w:t>
      </w:r>
      <w:r w:rsidR="00ED3268">
        <w:rPr>
          <w:rFonts w:asciiTheme="minorHAnsi" w:hAnsiTheme="minorHAnsi"/>
        </w:rPr>
        <w:t>Th</w:t>
      </w:r>
      <w:r w:rsidR="009A710D">
        <w:rPr>
          <w:rFonts w:asciiTheme="minorHAnsi" w:hAnsiTheme="minorHAnsi"/>
        </w:rPr>
        <w:t>anks to the leadership of Adam Baxter and a great deal of collaboration at the 2017 annual general meeting, th</w:t>
      </w:r>
      <w:r w:rsidR="00ED3268">
        <w:rPr>
          <w:rFonts w:asciiTheme="minorHAnsi" w:hAnsiTheme="minorHAnsi"/>
        </w:rPr>
        <w:t xml:space="preserve">e constitution has been amended </w:t>
      </w:r>
      <w:r w:rsidR="00034E9A">
        <w:rPr>
          <w:rFonts w:asciiTheme="minorHAnsi" w:hAnsiTheme="minorHAnsi"/>
        </w:rPr>
        <w:t xml:space="preserve">and updated for wording, grammar and clarity. The OAWOA </w:t>
      </w:r>
      <w:r w:rsidR="00ED3268">
        <w:rPr>
          <w:rFonts w:asciiTheme="minorHAnsi" w:hAnsiTheme="minorHAnsi"/>
        </w:rPr>
        <w:t xml:space="preserve">website is </w:t>
      </w:r>
      <w:r w:rsidR="00FB2BF7">
        <w:rPr>
          <w:rFonts w:asciiTheme="minorHAnsi" w:hAnsiTheme="minorHAnsi"/>
        </w:rPr>
        <w:t xml:space="preserve">being </w:t>
      </w:r>
      <w:r w:rsidR="00ED3268">
        <w:rPr>
          <w:rFonts w:asciiTheme="minorHAnsi" w:hAnsiTheme="minorHAnsi"/>
        </w:rPr>
        <w:t>utilized more effectively</w:t>
      </w:r>
      <w:r w:rsidR="00034E9A">
        <w:rPr>
          <w:rFonts w:asciiTheme="minorHAnsi" w:hAnsiTheme="minorHAnsi"/>
        </w:rPr>
        <w:t xml:space="preserve"> and is being updated on a more frequent basis. The streamlined r</w:t>
      </w:r>
      <w:r w:rsidR="00034E9A" w:rsidRPr="00034E9A">
        <w:rPr>
          <w:rFonts w:asciiTheme="minorHAnsi" w:hAnsiTheme="minorHAnsi"/>
        </w:rPr>
        <w:t xml:space="preserve">egistration process </w:t>
      </w:r>
      <w:r w:rsidR="00BC4503">
        <w:rPr>
          <w:rFonts w:asciiTheme="minorHAnsi" w:hAnsiTheme="minorHAnsi"/>
        </w:rPr>
        <w:t>also available on the website c</w:t>
      </w:r>
      <w:r w:rsidR="00034E9A">
        <w:rPr>
          <w:rFonts w:asciiTheme="minorHAnsi" w:hAnsiTheme="minorHAnsi"/>
        </w:rPr>
        <w:t>ontinue</w:t>
      </w:r>
      <w:r w:rsidR="00BC4503">
        <w:rPr>
          <w:rFonts w:asciiTheme="minorHAnsi" w:hAnsiTheme="minorHAnsi"/>
        </w:rPr>
        <w:t>s</w:t>
      </w:r>
      <w:r w:rsidR="00034E9A">
        <w:rPr>
          <w:rFonts w:asciiTheme="minorHAnsi" w:hAnsiTheme="minorHAnsi"/>
        </w:rPr>
        <w:t xml:space="preserve"> to be a success</w:t>
      </w:r>
      <w:r w:rsidR="00034E9A" w:rsidRPr="00034E9A">
        <w:rPr>
          <w:rFonts w:asciiTheme="minorHAnsi" w:hAnsiTheme="minorHAnsi"/>
        </w:rPr>
        <w:t xml:space="preserve">. </w:t>
      </w:r>
      <w:r w:rsidR="00034E9A">
        <w:rPr>
          <w:rFonts w:asciiTheme="minorHAnsi" w:hAnsiTheme="minorHAnsi"/>
        </w:rPr>
        <w:t xml:space="preserve">The implementation of </w:t>
      </w:r>
      <w:r w:rsidR="00BC4503">
        <w:rPr>
          <w:rFonts w:asciiTheme="minorHAnsi" w:hAnsiTheme="minorHAnsi"/>
        </w:rPr>
        <w:t>the provincial systematic travel assignment process (</w:t>
      </w:r>
      <w:r w:rsidR="00034E9A">
        <w:rPr>
          <w:rFonts w:asciiTheme="minorHAnsi" w:hAnsiTheme="minorHAnsi"/>
        </w:rPr>
        <w:t>STAP</w:t>
      </w:r>
      <w:r w:rsidR="00BC4503">
        <w:rPr>
          <w:rFonts w:asciiTheme="minorHAnsi" w:hAnsiTheme="minorHAnsi"/>
        </w:rPr>
        <w:t>)</w:t>
      </w:r>
      <w:r w:rsidR="00034E9A">
        <w:rPr>
          <w:rFonts w:asciiTheme="minorHAnsi" w:hAnsiTheme="minorHAnsi"/>
        </w:rPr>
        <w:t xml:space="preserve"> for trip selections has received both positive and negative criticism from the membership. The executive has formed a sub-committee to review the </w:t>
      </w:r>
      <w:r w:rsidR="004F57A0">
        <w:rPr>
          <w:rFonts w:asciiTheme="minorHAnsi" w:hAnsiTheme="minorHAnsi"/>
        </w:rPr>
        <w:t>STAP</w:t>
      </w:r>
      <w:r w:rsidR="00D6325B">
        <w:rPr>
          <w:rFonts w:asciiTheme="minorHAnsi" w:hAnsiTheme="minorHAnsi"/>
        </w:rPr>
        <w:t xml:space="preserve"> </w:t>
      </w:r>
      <w:r w:rsidR="004F57A0">
        <w:rPr>
          <w:rFonts w:asciiTheme="minorHAnsi" w:hAnsiTheme="minorHAnsi"/>
        </w:rPr>
        <w:t xml:space="preserve">for the </w:t>
      </w:r>
      <w:r w:rsidR="00034E9A">
        <w:rPr>
          <w:rFonts w:asciiTheme="minorHAnsi" w:hAnsiTheme="minorHAnsi"/>
        </w:rPr>
        <w:t>2018 season</w:t>
      </w:r>
      <w:r w:rsidR="004F57A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Stay tuned for more information!</w:t>
      </w:r>
    </w:p>
    <w:p w14:paraId="37ACEAF9" w14:textId="6B91A648" w:rsidR="007C0081" w:rsidRDefault="007C0081" w:rsidP="00BA1B6A">
      <w:pPr>
        <w:rPr>
          <w:rFonts w:asciiTheme="minorHAnsi" w:hAnsiTheme="minorHAnsi"/>
        </w:rPr>
      </w:pPr>
    </w:p>
    <w:p w14:paraId="655802AA" w14:textId="12620C18" w:rsidR="0042076E" w:rsidRDefault="009A710D" w:rsidP="00BA1B6A">
      <w:pPr>
        <w:rPr>
          <w:rFonts w:asciiTheme="minorHAnsi" w:hAnsiTheme="minorHAnsi"/>
        </w:rPr>
      </w:pPr>
      <w:r w:rsidRPr="009A710D">
        <w:rPr>
          <w:rFonts w:asciiTheme="minorHAnsi" w:hAnsiTheme="minorHAnsi"/>
        </w:rPr>
        <w:t xml:space="preserve">Thank you all for your continued volunteer service supporting </w:t>
      </w:r>
      <w:r w:rsidR="00A55697">
        <w:rPr>
          <w:rFonts w:asciiTheme="minorHAnsi" w:hAnsiTheme="minorHAnsi"/>
        </w:rPr>
        <w:t xml:space="preserve">the sport of </w:t>
      </w:r>
      <w:r w:rsidRPr="009A710D">
        <w:rPr>
          <w:rFonts w:asciiTheme="minorHAnsi" w:hAnsiTheme="minorHAnsi"/>
        </w:rPr>
        <w:t>wrestling.</w:t>
      </w:r>
    </w:p>
    <w:p w14:paraId="7685FD6A" w14:textId="0D57B83B" w:rsidR="009A710D" w:rsidRDefault="009A710D" w:rsidP="00BA1B6A">
      <w:pPr>
        <w:rPr>
          <w:rFonts w:asciiTheme="minorHAnsi" w:hAnsiTheme="minorHAnsi"/>
        </w:rPr>
      </w:pPr>
    </w:p>
    <w:p w14:paraId="7C6B2E43" w14:textId="49A3D96F" w:rsidR="0042076E" w:rsidRPr="009743A7" w:rsidRDefault="0042076E" w:rsidP="00BA1B6A">
      <w:pPr>
        <w:rPr>
          <w:rFonts w:asciiTheme="minorHAnsi" w:hAnsiTheme="minorHAnsi"/>
        </w:rPr>
      </w:pPr>
    </w:p>
    <w:sectPr w:rsidR="0042076E" w:rsidRPr="009743A7" w:rsidSect="003728DA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DF33E" w14:textId="77777777" w:rsidR="00236AFA" w:rsidRDefault="00236AFA" w:rsidP="008C2885">
      <w:r>
        <w:separator/>
      </w:r>
    </w:p>
  </w:endnote>
  <w:endnote w:type="continuationSeparator" w:id="0">
    <w:p w14:paraId="3DC5CAFD" w14:textId="77777777" w:rsidR="00236AFA" w:rsidRDefault="00236AFA" w:rsidP="008C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B3FC4" w14:textId="77777777" w:rsidR="00236AFA" w:rsidRDefault="00236AFA" w:rsidP="008C2885">
      <w:r>
        <w:separator/>
      </w:r>
    </w:p>
  </w:footnote>
  <w:footnote w:type="continuationSeparator" w:id="0">
    <w:p w14:paraId="1AF06BB0" w14:textId="77777777" w:rsidR="00236AFA" w:rsidRDefault="00236AFA" w:rsidP="008C2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ECD7C" w14:textId="1E5B73B5" w:rsidR="00CA1CB6" w:rsidRPr="00314902" w:rsidRDefault="00CA1CB6" w:rsidP="00CA1CB6">
    <w:pPr>
      <w:jc w:val="center"/>
      <w:rPr>
        <w:rFonts w:ascii="Calibri" w:hAnsi="Calibri"/>
        <w:b/>
      </w:rPr>
    </w:pPr>
    <w:r w:rsidRPr="00EB489E">
      <w:rPr>
        <w:noProof/>
        <w:sz w:val="28"/>
      </w:rPr>
      <w:drawing>
        <wp:anchor distT="0" distB="0" distL="114300" distR="114300" simplePos="0" relativeHeight="251660288" behindDoc="0" locked="0" layoutInCell="1" allowOverlap="1" wp14:anchorId="668F355B" wp14:editId="1E923364">
          <wp:simplePos x="0" y="0"/>
          <wp:positionH relativeFrom="column">
            <wp:posOffset>-1076325</wp:posOffset>
          </wp:positionH>
          <wp:positionV relativeFrom="paragraph">
            <wp:posOffset>-363855</wp:posOffset>
          </wp:positionV>
          <wp:extent cx="1285875" cy="824230"/>
          <wp:effectExtent l="0" t="0" r="9525" b="0"/>
          <wp:wrapSquare wrapText="bothSides"/>
          <wp:docPr id="2" name="Picture 2" descr="OAW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W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7" b="5023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89E">
      <w:rPr>
        <w:rFonts w:ascii="Calibri" w:hAnsi="Calibri"/>
        <w:b/>
        <w:sz w:val="28"/>
      </w:rPr>
      <w:t>Ontario Amateur Wrestling Officials Association</w:t>
    </w:r>
  </w:p>
  <w:p w14:paraId="301DD754" w14:textId="7E78A588" w:rsidR="00CA1CB6" w:rsidRPr="00314902" w:rsidRDefault="00CA1CB6" w:rsidP="00CA1CB6">
    <w:pPr>
      <w:pBdr>
        <w:bottom w:val="single" w:sz="4" w:space="1" w:color="auto"/>
      </w:pBdr>
      <w:rPr>
        <w:rFonts w:ascii="Calibri" w:hAnsi="Calibri"/>
        <w:b/>
      </w:rPr>
    </w:pPr>
    <w:r w:rsidRPr="00314902">
      <w:rPr>
        <w:rFonts w:ascii="Calibri" w:hAnsi="Calibri"/>
        <w:b/>
      </w:rPr>
      <w:tab/>
    </w:r>
    <w:r w:rsidRPr="00314902">
      <w:rPr>
        <w:rFonts w:ascii="Calibri" w:hAnsi="Calibri"/>
        <w:b/>
      </w:rPr>
      <w:tab/>
    </w:r>
    <w:r>
      <w:rPr>
        <w:rFonts w:ascii="Calibri" w:hAnsi="Calibri"/>
        <w:b/>
      </w:rPr>
      <w:tab/>
      <w:t>Communications Report - October</w:t>
    </w:r>
    <w:r w:rsidRPr="00314902">
      <w:rPr>
        <w:rFonts w:ascii="Calibri" w:hAnsi="Calibri"/>
        <w:b/>
      </w:rPr>
      <w:t xml:space="preserve"> </w:t>
    </w:r>
    <w:r>
      <w:rPr>
        <w:rFonts w:ascii="Calibri" w:hAnsi="Calibri"/>
        <w:b/>
      </w:rPr>
      <w:t>13</w:t>
    </w:r>
    <w:r w:rsidRPr="00314902">
      <w:rPr>
        <w:rFonts w:ascii="Calibri" w:hAnsi="Calibri"/>
        <w:b/>
      </w:rPr>
      <w:t>, 201</w:t>
    </w:r>
    <w:r>
      <w:rPr>
        <w:rFonts w:ascii="Calibri" w:hAnsi="Calibri"/>
        <w:b/>
      </w:rPr>
      <w:t>8</w:t>
    </w:r>
  </w:p>
  <w:p w14:paraId="17938427" w14:textId="3572A552" w:rsidR="008C2885" w:rsidRDefault="008C28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96"/>
    <w:rsid w:val="000033FE"/>
    <w:rsid w:val="000171BA"/>
    <w:rsid w:val="00034E9A"/>
    <w:rsid w:val="00047510"/>
    <w:rsid w:val="00047592"/>
    <w:rsid w:val="000536CA"/>
    <w:rsid w:val="000F050F"/>
    <w:rsid w:val="00100A44"/>
    <w:rsid w:val="00104225"/>
    <w:rsid w:val="00112304"/>
    <w:rsid w:val="00156C6D"/>
    <w:rsid w:val="001A49BE"/>
    <w:rsid w:val="001B4275"/>
    <w:rsid w:val="001F6621"/>
    <w:rsid w:val="00202ABC"/>
    <w:rsid w:val="002052D5"/>
    <w:rsid w:val="00220B5D"/>
    <w:rsid w:val="00222758"/>
    <w:rsid w:val="00236AFA"/>
    <w:rsid w:val="00255681"/>
    <w:rsid w:val="00255E1F"/>
    <w:rsid w:val="00267CF6"/>
    <w:rsid w:val="00291D37"/>
    <w:rsid w:val="00295135"/>
    <w:rsid w:val="002A254B"/>
    <w:rsid w:val="002B179E"/>
    <w:rsid w:val="002D5CBD"/>
    <w:rsid w:val="002F0EB2"/>
    <w:rsid w:val="00354495"/>
    <w:rsid w:val="00365AC4"/>
    <w:rsid w:val="003728DA"/>
    <w:rsid w:val="0038165E"/>
    <w:rsid w:val="003850E8"/>
    <w:rsid w:val="00386399"/>
    <w:rsid w:val="00395885"/>
    <w:rsid w:val="003B073B"/>
    <w:rsid w:val="003C0ED0"/>
    <w:rsid w:val="003F2F96"/>
    <w:rsid w:val="00420324"/>
    <w:rsid w:val="0042076E"/>
    <w:rsid w:val="004B2BFC"/>
    <w:rsid w:val="004C632C"/>
    <w:rsid w:val="004F57A0"/>
    <w:rsid w:val="00543432"/>
    <w:rsid w:val="00590D7C"/>
    <w:rsid w:val="005974A1"/>
    <w:rsid w:val="005F642E"/>
    <w:rsid w:val="006044D7"/>
    <w:rsid w:val="0062033A"/>
    <w:rsid w:val="00620852"/>
    <w:rsid w:val="00654580"/>
    <w:rsid w:val="006C3699"/>
    <w:rsid w:val="006D712B"/>
    <w:rsid w:val="006E44C5"/>
    <w:rsid w:val="006F0879"/>
    <w:rsid w:val="00720AD3"/>
    <w:rsid w:val="00724594"/>
    <w:rsid w:val="00774CDC"/>
    <w:rsid w:val="007A7B22"/>
    <w:rsid w:val="007C0081"/>
    <w:rsid w:val="007C0AF7"/>
    <w:rsid w:val="007D404E"/>
    <w:rsid w:val="007E2E1E"/>
    <w:rsid w:val="007F4C9B"/>
    <w:rsid w:val="008300E4"/>
    <w:rsid w:val="00831C7D"/>
    <w:rsid w:val="00851E3B"/>
    <w:rsid w:val="0085467E"/>
    <w:rsid w:val="0087003F"/>
    <w:rsid w:val="00870722"/>
    <w:rsid w:val="008915DA"/>
    <w:rsid w:val="008C2885"/>
    <w:rsid w:val="008D1BCD"/>
    <w:rsid w:val="008D51BB"/>
    <w:rsid w:val="008E1710"/>
    <w:rsid w:val="008E70FB"/>
    <w:rsid w:val="008F1A04"/>
    <w:rsid w:val="008F5720"/>
    <w:rsid w:val="00904B53"/>
    <w:rsid w:val="0090631A"/>
    <w:rsid w:val="009154E0"/>
    <w:rsid w:val="00922FCC"/>
    <w:rsid w:val="00944D8F"/>
    <w:rsid w:val="009743A7"/>
    <w:rsid w:val="00982796"/>
    <w:rsid w:val="009A710D"/>
    <w:rsid w:val="009E4797"/>
    <w:rsid w:val="009E5A4E"/>
    <w:rsid w:val="009F1782"/>
    <w:rsid w:val="009F776B"/>
    <w:rsid w:val="00A1311E"/>
    <w:rsid w:val="00A265CE"/>
    <w:rsid w:val="00A428AE"/>
    <w:rsid w:val="00A45075"/>
    <w:rsid w:val="00A533C7"/>
    <w:rsid w:val="00A55697"/>
    <w:rsid w:val="00A75B1D"/>
    <w:rsid w:val="00A821C6"/>
    <w:rsid w:val="00AA21C3"/>
    <w:rsid w:val="00AA5623"/>
    <w:rsid w:val="00AC7748"/>
    <w:rsid w:val="00AC7762"/>
    <w:rsid w:val="00AE1A3C"/>
    <w:rsid w:val="00B00B30"/>
    <w:rsid w:val="00B10C89"/>
    <w:rsid w:val="00B725FE"/>
    <w:rsid w:val="00B97607"/>
    <w:rsid w:val="00BA1B6A"/>
    <w:rsid w:val="00BA7C36"/>
    <w:rsid w:val="00BC4503"/>
    <w:rsid w:val="00C130E8"/>
    <w:rsid w:val="00C769D1"/>
    <w:rsid w:val="00C87089"/>
    <w:rsid w:val="00C93A66"/>
    <w:rsid w:val="00C94BB5"/>
    <w:rsid w:val="00CA1CB6"/>
    <w:rsid w:val="00CA5879"/>
    <w:rsid w:val="00CB36E1"/>
    <w:rsid w:val="00CB4137"/>
    <w:rsid w:val="00CF4E8F"/>
    <w:rsid w:val="00D1474F"/>
    <w:rsid w:val="00D2191D"/>
    <w:rsid w:val="00D45A1A"/>
    <w:rsid w:val="00D6325B"/>
    <w:rsid w:val="00D67A5C"/>
    <w:rsid w:val="00D67C3C"/>
    <w:rsid w:val="00D84D64"/>
    <w:rsid w:val="00D95C3D"/>
    <w:rsid w:val="00DB0696"/>
    <w:rsid w:val="00DC7018"/>
    <w:rsid w:val="00DF35D3"/>
    <w:rsid w:val="00E22BB7"/>
    <w:rsid w:val="00E3341F"/>
    <w:rsid w:val="00E40C3D"/>
    <w:rsid w:val="00E50837"/>
    <w:rsid w:val="00E80F18"/>
    <w:rsid w:val="00E91530"/>
    <w:rsid w:val="00EA2E95"/>
    <w:rsid w:val="00EA79AE"/>
    <w:rsid w:val="00EC2DDD"/>
    <w:rsid w:val="00ED3268"/>
    <w:rsid w:val="00F2337B"/>
    <w:rsid w:val="00F32B26"/>
    <w:rsid w:val="00F33363"/>
    <w:rsid w:val="00F54114"/>
    <w:rsid w:val="00F82BBC"/>
    <w:rsid w:val="00F92630"/>
    <w:rsid w:val="00FA6282"/>
    <w:rsid w:val="00FA764E"/>
    <w:rsid w:val="00FB2BF7"/>
    <w:rsid w:val="00FC68ED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FF877C"/>
  <w15:docId w15:val="{9579BAEC-ABE8-486B-AA31-0FA250CA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8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4">
    <w:name w:val="Table List 4"/>
    <w:basedOn w:val="TableNormal"/>
    <w:rsid w:val="003816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yperlink">
    <w:name w:val="Hyperlink"/>
    <w:basedOn w:val="DefaultParagraphFont"/>
    <w:uiPriority w:val="99"/>
    <w:unhideWhenUsed/>
    <w:rsid w:val="006208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8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8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Amateur Wrestling Officials Association</vt:lpstr>
    </vt:vector>
  </TitlesOfParts>
  <Company>GOLDEN EAGLES</Company>
  <LinksUpToDate>false</LinksUpToDate>
  <CharactersWithSpaces>1144</CharactersWithSpaces>
  <SharedDoc>false</SharedDoc>
  <HLinks>
    <vt:vector size="6" baseType="variant">
      <vt:variant>
        <vt:i4>8192064</vt:i4>
      </vt:variant>
      <vt:variant>
        <vt:i4>0</vt:i4>
      </vt:variant>
      <vt:variant>
        <vt:i4>0</vt:i4>
      </vt:variant>
      <vt:variant>
        <vt:i4>5</vt:i4>
      </vt:variant>
      <vt:variant>
        <vt:lpwstr>mailto:JohnOAWOA@gmail.com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Amateur Wrestling Officials Association</dc:title>
  <dc:creator>GUY</dc:creator>
  <cp:lastModifiedBy>Adam Baxter</cp:lastModifiedBy>
  <cp:revision>2</cp:revision>
  <cp:lastPrinted>2013-10-04T21:04:00Z</cp:lastPrinted>
  <dcterms:created xsi:type="dcterms:W3CDTF">2018-10-07T17:26:00Z</dcterms:created>
  <dcterms:modified xsi:type="dcterms:W3CDTF">2018-10-07T17:26:00Z</dcterms:modified>
</cp:coreProperties>
</file>