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6EC29CF" w:rsidR="00B15870" w:rsidRDefault="7BF65F24" w:rsidP="7BF65F24">
      <w:pPr>
        <w:jc w:val="center"/>
        <w:rPr>
          <w:sz w:val="36"/>
          <w:szCs w:val="36"/>
        </w:rPr>
      </w:pPr>
      <w:r w:rsidRPr="7BF65F24">
        <w:rPr>
          <w:sz w:val="36"/>
          <w:szCs w:val="36"/>
        </w:rPr>
        <w:t>2019 VC Apprentice Report</w:t>
      </w:r>
    </w:p>
    <w:p w14:paraId="284A3263" w14:textId="4959C060" w:rsidR="5D274A52" w:rsidRDefault="7BF65F24" w:rsidP="7BF65F24">
      <w:pPr>
        <w:jc w:val="center"/>
        <w:rPr>
          <w:sz w:val="36"/>
          <w:szCs w:val="36"/>
        </w:rPr>
      </w:pPr>
      <w:r w:rsidRPr="7BF65F24">
        <w:rPr>
          <w:sz w:val="36"/>
          <w:szCs w:val="36"/>
        </w:rPr>
        <w:t>Stephanie Roberton-Owen</w:t>
      </w:r>
    </w:p>
    <w:p w14:paraId="48D2618F" w14:textId="6821D298" w:rsidR="5D274A52" w:rsidRDefault="5D274A52" w:rsidP="7BF65F24">
      <w:pPr>
        <w:jc w:val="center"/>
        <w:rPr>
          <w:sz w:val="36"/>
          <w:szCs w:val="36"/>
        </w:rPr>
      </w:pPr>
    </w:p>
    <w:p w14:paraId="1A6EBA5D" w14:textId="7C89C261" w:rsidR="5D274A52" w:rsidRDefault="3ABDE239" w:rsidP="3ABDE239">
      <w:pPr>
        <w:rPr>
          <w:sz w:val="24"/>
          <w:szCs w:val="24"/>
        </w:rPr>
      </w:pPr>
      <w:r w:rsidRPr="3ABDE239">
        <w:rPr>
          <w:sz w:val="24"/>
          <w:szCs w:val="24"/>
        </w:rPr>
        <w:t>Hey all, It has been amazing!</w:t>
      </w:r>
    </w:p>
    <w:p w14:paraId="2FA80878" w14:textId="2D49853D" w:rsidR="5D274A52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 xml:space="preserve">I would like to start off by thanking </w:t>
      </w:r>
      <w:r w:rsidR="00674787">
        <w:rPr>
          <w:sz w:val="24"/>
          <w:szCs w:val="24"/>
        </w:rPr>
        <w:t xml:space="preserve">everyone </w:t>
      </w:r>
      <w:r w:rsidRPr="7BF65F24">
        <w:rPr>
          <w:sz w:val="24"/>
          <w:szCs w:val="24"/>
        </w:rPr>
        <w:t>fo</w:t>
      </w:r>
      <w:r w:rsidR="00674787">
        <w:rPr>
          <w:sz w:val="24"/>
          <w:szCs w:val="24"/>
        </w:rPr>
        <w:t>r electing me to be part of the</w:t>
      </w:r>
      <w:r w:rsidRPr="7BF65F24">
        <w:rPr>
          <w:sz w:val="24"/>
          <w:szCs w:val="24"/>
        </w:rPr>
        <w:t xml:space="preserve"> executive for the last year. It has been a great exp</w:t>
      </w:r>
      <w:r w:rsidR="00674787">
        <w:rPr>
          <w:sz w:val="24"/>
          <w:szCs w:val="24"/>
        </w:rPr>
        <w:t>erience learning what</w:t>
      </w:r>
      <w:r w:rsidRPr="7BF65F24">
        <w:rPr>
          <w:sz w:val="24"/>
          <w:szCs w:val="24"/>
        </w:rPr>
        <w:t xml:space="preserve"> the executive does, and what each role brings to </w:t>
      </w:r>
      <w:r w:rsidR="00674787">
        <w:rPr>
          <w:sz w:val="24"/>
          <w:szCs w:val="24"/>
        </w:rPr>
        <w:t xml:space="preserve">the table. I am truly impressed by </w:t>
      </w:r>
      <w:r w:rsidRPr="7BF65F24">
        <w:rPr>
          <w:sz w:val="24"/>
          <w:szCs w:val="24"/>
        </w:rPr>
        <w:t xml:space="preserve">the huge effort and countless hours each member of </w:t>
      </w:r>
      <w:r w:rsidR="00674787">
        <w:rPr>
          <w:sz w:val="24"/>
          <w:szCs w:val="24"/>
        </w:rPr>
        <w:t xml:space="preserve">the </w:t>
      </w:r>
      <w:r w:rsidRPr="7BF65F24">
        <w:rPr>
          <w:sz w:val="24"/>
          <w:szCs w:val="24"/>
        </w:rPr>
        <w:t>executive puts in, the commitment is unfathomable!</w:t>
      </w:r>
    </w:p>
    <w:p w14:paraId="0851A7A4" w14:textId="10AB90CF" w:rsidR="5D274A52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The level of negotiations that take place between our organization and the OAWA are not for the faint of heart and were a huge eye opener to me. It is safe to say that we have the right people in the right roles</w:t>
      </w:r>
      <w:r w:rsidR="00674787">
        <w:rPr>
          <w:sz w:val="24"/>
          <w:szCs w:val="24"/>
        </w:rPr>
        <w:t>.</w:t>
      </w:r>
      <w:r w:rsidRPr="7BF65F24">
        <w:rPr>
          <w:sz w:val="24"/>
          <w:szCs w:val="24"/>
        </w:rPr>
        <w:t xml:space="preserve"> </w:t>
      </w:r>
      <w:r w:rsidR="003B22D0">
        <w:rPr>
          <w:sz w:val="24"/>
          <w:szCs w:val="24"/>
        </w:rPr>
        <w:t xml:space="preserve">Especially </w:t>
      </w:r>
      <w:r w:rsidR="00674787">
        <w:rPr>
          <w:sz w:val="24"/>
          <w:szCs w:val="24"/>
        </w:rPr>
        <w:t>having</w:t>
      </w:r>
      <w:r w:rsidRPr="7BF65F24">
        <w:rPr>
          <w:sz w:val="24"/>
          <w:szCs w:val="24"/>
        </w:rPr>
        <w:t xml:space="preserve"> so many strong personalities in a room, they are able to hash out deals that are favorable</w:t>
      </w:r>
      <w:r w:rsidR="00674787">
        <w:rPr>
          <w:sz w:val="24"/>
          <w:szCs w:val="24"/>
        </w:rPr>
        <w:t xml:space="preserve"> for all</w:t>
      </w:r>
      <w:r w:rsidRPr="7BF65F24">
        <w:rPr>
          <w:sz w:val="24"/>
          <w:szCs w:val="24"/>
        </w:rPr>
        <w:t xml:space="preserve"> parties involved.  </w:t>
      </w:r>
    </w:p>
    <w:p w14:paraId="3481230D" w14:textId="268F1121" w:rsidR="7BF65F24" w:rsidRPr="00674787" w:rsidRDefault="7BF65F24" w:rsidP="7BF65F24">
      <w:pPr>
        <w:ind w:firstLine="720"/>
        <w:rPr>
          <w:sz w:val="24"/>
          <w:szCs w:val="24"/>
          <w:highlight w:val="yellow"/>
        </w:rPr>
      </w:pPr>
      <w:r w:rsidRPr="7BF65F24">
        <w:rPr>
          <w:sz w:val="24"/>
          <w:szCs w:val="24"/>
        </w:rPr>
        <w:t xml:space="preserve">Our organization continues to move forward with the times which was seen with our bid system being put online, taking a task that use to take hours and many emails back and forth simplified to a task that now takes our members only minutes. It’s this kind of savviness, along with simplifying the registration process that will make it easier to recruit new officials to our </w:t>
      </w:r>
      <w:r w:rsidRPr="00674787">
        <w:rPr>
          <w:sz w:val="24"/>
          <w:szCs w:val="24"/>
        </w:rPr>
        <w:t>organization.</w:t>
      </w:r>
    </w:p>
    <w:p w14:paraId="05C03AA5" w14:textId="71119EC8" w:rsidR="7BF65F24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The OAWOA swag that we have been able to purchase and acquire over the last 2 seasons was not a small undertaking to develop. I can say that I love mine and wear it with pride!</w:t>
      </w:r>
    </w:p>
    <w:p w14:paraId="7A0D007C" w14:textId="1A84DD9F" w:rsidR="7BF65F24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The OAWOA has been taking strides to become even more fiscally responsible, as you will see in the financial report. I would love to see the same type of tech savviness that we have applied to our registration and bid system come to the finance side with</w:t>
      </w:r>
      <w:r w:rsidR="007C60DB">
        <w:rPr>
          <w:sz w:val="24"/>
          <w:szCs w:val="24"/>
        </w:rPr>
        <w:t xml:space="preserve"> the ability </w:t>
      </w:r>
      <w:r w:rsidRPr="7BF65F24">
        <w:rPr>
          <w:sz w:val="24"/>
          <w:szCs w:val="24"/>
        </w:rPr>
        <w:t>to pay our registration fees online.</w:t>
      </w:r>
    </w:p>
    <w:p w14:paraId="00E4D2F7" w14:textId="35420DFB" w:rsidR="7BF65F24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The technical package continues to grow and because of this we will be able to develop new officials consistently, and aide in the development of our current officials t</w:t>
      </w:r>
      <w:r w:rsidR="007C60DB">
        <w:rPr>
          <w:sz w:val="24"/>
          <w:szCs w:val="24"/>
        </w:rPr>
        <w:t>o help them achieve their goals.</w:t>
      </w:r>
    </w:p>
    <w:p w14:paraId="2A209AA4" w14:textId="41DB43D8" w:rsidR="7BF65F24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Being a part of this executive for the last season has been an honor, but learning each role in just one year is a huge task, which is why I believe the apprentice role should be extended to a 2-year term</w:t>
      </w:r>
    </w:p>
    <w:p w14:paraId="4325DA01" w14:textId="039E2B20" w:rsidR="7BF65F24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 xml:space="preserve">In closing, it has been an amazing experience being part of this executive, with each person knowing there role so well, everything seems to work like a well-oiled machine. I hope </w:t>
      </w:r>
      <w:r w:rsidRPr="7BF65F24">
        <w:rPr>
          <w:sz w:val="24"/>
          <w:szCs w:val="24"/>
        </w:rPr>
        <w:lastRenderedPageBreak/>
        <w:t xml:space="preserve">everyone enjoys themselves at this year AGM, being a part of this organization is not just about being a wrestling official, there is also a social aspect to it, and we should never forget that.  </w:t>
      </w:r>
    </w:p>
    <w:p w14:paraId="54E64D23" w14:textId="5BB6599E" w:rsidR="7BF65F24" w:rsidRDefault="7BF65F24" w:rsidP="7BF65F24">
      <w:pPr>
        <w:ind w:firstLine="720"/>
        <w:rPr>
          <w:sz w:val="24"/>
          <w:szCs w:val="24"/>
        </w:rPr>
      </w:pPr>
    </w:p>
    <w:p w14:paraId="1481A8A6" w14:textId="6C144F62" w:rsidR="7BF65F24" w:rsidRDefault="7BF65F24" w:rsidP="009D0696">
      <w:pPr>
        <w:spacing w:line="240" w:lineRule="auto"/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Thank you for this opportunity</w:t>
      </w:r>
      <w:r w:rsidR="009D0696">
        <w:rPr>
          <w:sz w:val="24"/>
          <w:szCs w:val="24"/>
        </w:rPr>
        <w:t xml:space="preserve"> and I love you guys!!!!!!</w:t>
      </w:r>
      <w:bookmarkStart w:id="0" w:name="_GoBack"/>
      <w:bookmarkEnd w:id="0"/>
    </w:p>
    <w:p w14:paraId="05E6B81D" w14:textId="48CF9424" w:rsidR="7BF65F24" w:rsidRDefault="7BF65F24" w:rsidP="7BF65F24">
      <w:pPr>
        <w:ind w:firstLine="720"/>
        <w:rPr>
          <w:sz w:val="24"/>
          <w:szCs w:val="24"/>
        </w:rPr>
      </w:pPr>
      <w:r w:rsidRPr="7BF65F24">
        <w:rPr>
          <w:sz w:val="24"/>
          <w:szCs w:val="24"/>
        </w:rPr>
        <w:t>Stephanie Roberton-Owen</w:t>
      </w:r>
    </w:p>
    <w:p w14:paraId="31181C1C" w14:textId="29F3B563" w:rsidR="5D274A52" w:rsidRDefault="5D274A52" w:rsidP="7BF65F24">
      <w:pPr>
        <w:ind w:firstLine="720"/>
        <w:rPr>
          <w:sz w:val="24"/>
          <w:szCs w:val="24"/>
        </w:rPr>
      </w:pPr>
    </w:p>
    <w:p w14:paraId="45971288" w14:textId="2B8B4CB6" w:rsidR="7BF65F24" w:rsidRDefault="7BF65F24" w:rsidP="7BF65F24">
      <w:pPr>
        <w:ind w:firstLine="720"/>
        <w:rPr>
          <w:sz w:val="24"/>
          <w:szCs w:val="24"/>
        </w:rPr>
      </w:pPr>
    </w:p>
    <w:p w14:paraId="62DF54E9" w14:textId="190D81DC" w:rsidR="5D274A52" w:rsidRDefault="5D274A52" w:rsidP="5D274A52">
      <w:pPr>
        <w:ind w:firstLine="720"/>
        <w:rPr>
          <w:sz w:val="24"/>
          <w:szCs w:val="24"/>
        </w:rPr>
      </w:pPr>
    </w:p>
    <w:p w14:paraId="5DC37F62" w14:textId="0D4BC2BB" w:rsidR="5D274A52" w:rsidRDefault="5D274A52" w:rsidP="7BF65F24">
      <w:pPr>
        <w:rPr>
          <w:sz w:val="24"/>
          <w:szCs w:val="24"/>
        </w:rPr>
      </w:pPr>
    </w:p>
    <w:sectPr w:rsidR="5D27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74A52"/>
    <w:rsid w:val="003B22D0"/>
    <w:rsid w:val="00674787"/>
    <w:rsid w:val="007C60DB"/>
    <w:rsid w:val="009D0696"/>
    <w:rsid w:val="00B15870"/>
    <w:rsid w:val="3ABDE239"/>
    <w:rsid w:val="5D274A52"/>
    <w:rsid w:val="6F78A9F6"/>
    <w:rsid w:val="7BF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A9F6"/>
  <w15:chartTrackingRefBased/>
  <w15:docId w15:val="{43E16A0E-8E23-49FD-BD18-94DBB0F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St. Jean</dc:creator>
  <cp:keywords/>
  <dc:description/>
  <cp:lastModifiedBy>Brad Sargus</cp:lastModifiedBy>
  <cp:revision>4</cp:revision>
  <dcterms:created xsi:type="dcterms:W3CDTF">2019-10-18T15:04:00Z</dcterms:created>
  <dcterms:modified xsi:type="dcterms:W3CDTF">2019-10-18T15:10:00Z</dcterms:modified>
</cp:coreProperties>
</file>