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5AA07" w14:textId="77777777" w:rsidR="00CB543F" w:rsidRDefault="00B85903">
      <w:pPr>
        <w:spacing w:line="250" w:lineRule="exact"/>
        <w:jc w:val="center"/>
        <w:textAlignment w:val="baseline"/>
        <w:rPr>
          <w:rFonts w:ascii="Arial" w:eastAsia="Arial" w:hAnsi="Arial"/>
          <w:b/>
          <w:color w:val="000000"/>
          <w:sz w:val="21"/>
        </w:rPr>
      </w:pPr>
      <w:r>
        <w:rPr>
          <w:rFonts w:ascii="Arial" w:eastAsia="Arial" w:hAnsi="Arial"/>
          <w:b/>
          <w:color w:val="000000"/>
          <w:sz w:val="21"/>
        </w:rPr>
        <w:t>201</w:t>
      </w:r>
      <w:r w:rsidR="00B25C4C">
        <w:rPr>
          <w:rFonts w:ascii="Arial" w:eastAsia="Arial" w:hAnsi="Arial"/>
          <w:b/>
          <w:color w:val="000000"/>
          <w:sz w:val="21"/>
        </w:rPr>
        <w:t>8</w:t>
      </w:r>
      <w:r>
        <w:rPr>
          <w:rFonts w:ascii="Arial" w:eastAsia="Arial" w:hAnsi="Arial"/>
          <w:b/>
          <w:color w:val="000000"/>
          <w:sz w:val="21"/>
        </w:rPr>
        <w:t xml:space="preserve"> Officials Area Report </w:t>
      </w:r>
      <w:r>
        <w:rPr>
          <w:rFonts w:ascii="Arial" w:eastAsia="Arial" w:hAnsi="Arial"/>
          <w:b/>
          <w:color w:val="000000"/>
          <w:sz w:val="21"/>
        </w:rPr>
        <w:br/>
        <w:t>Hamilton</w:t>
      </w:r>
    </w:p>
    <w:p w14:paraId="5258C561" w14:textId="77777777" w:rsidR="00832370" w:rsidRDefault="00832370">
      <w:pPr>
        <w:spacing w:before="250" w:line="253" w:lineRule="exact"/>
        <w:jc w:val="both"/>
        <w:textAlignment w:val="baseline"/>
        <w:rPr>
          <w:rFonts w:ascii="Arial" w:eastAsia="Arial" w:hAnsi="Arial"/>
          <w:color w:val="000000"/>
          <w:spacing w:val="4"/>
          <w:sz w:val="21"/>
        </w:rPr>
      </w:pPr>
      <w:r>
        <w:rPr>
          <w:rFonts w:ascii="Arial" w:eastAsia="Arial" w:hAnsi="Arial"/>
          <w:color w:val="000000"/>
          <w:spacing w:val="4"/>
          <w:sz w:val="21"/>
        </w:rPr>
        <w:t xml:space="preserve">Wrestling in Hamilton continues </w:t>
      </w:r>
      <w:r w:rsidR="00141732">
        <w:rPr>
          <w:rFonts w:ascii="Arial" w:eastAsia="Arial" w:hAnsi="Arial"/>
          <w:color w:val="000000"/>
          <w:spacing w:val="4"/>
          <w:sz w:val="21"/>
        </w:rPr>
        <w:t>to generate</w:t>
      </w:r>
      <w:r>
        <w:rPr>
          <w:rFonts w:ascii="Arial" w:eastAsia="Arial" w:hAnsi="Arial"/>
          <w:color w:val="000000"/>
          <w:spacing w:val="4"/>
          <w:sz w:val="21"/>
        </w:rPr>
        <w:t xml:space="preserve"> high quality</w:t>
      </w:r>
      <w:r w:rsidR="00141732">
        <w:rPr>
          <w:rFonts w:ascii="Arial" w:eastAsia="Arial" w:hAnsi="Arial"/>
          <w:color w:val="000000"/>
          <w:spacing w:val="4"/>
          <w:sz w:val="21"/>
        </w:rPr>
        <w:t xml:space="preserve"> wrestling, although unfortunately some schools are struggling. </w:t>
      </w:r>
      <w:r>
        <w:rPr>
          <w:rFonts w:ascii="Arial" w:eastAsia="Arial" w:hAnsi="Arial"/>
          <w:color w:val="000000"/>
          <w:spacing w:val="4"/>
          <w:sz w:val="21"/>
        </w:rPr>
        <w:t xml:space="preserve">  The University program at McMaster </w:t>
      </w:r>
      <w:r w:rsidR="00141732">
        <w:rPr>
          <w:rFonts w:ascii="Arial" w:eastAsia="Arial" w:hAnsi="Arial"/>
          <w:color w:val="000000"/>
          <w:spacing w:val="4"/>
          <w:sz w:val="21"/>
        </w:rPr>
        <w:t xml:space="preserve">has </w:t>
      </w:r>
      <w:r w:rsidR="00B25C4C">
        <w:rPr>
          <w:rFonts w:ascii="Arial" w:eastAsia="Arial" w:hAnsi="Arial"/>
          <w:color w:val="000000"/>
          <w:spacing w:val="4"/>
          <w:sz w:val="21"/>
        </w:rPr>
        <w:t xml:space="preserve">unfortunately experience </w:t>
      </w:r>
      <w:r w:rsidR="00141732">
        <w:rPr>
          <w:rFonts w:ascii="Arial" w:eastAsia="Arial" w:hAnsi="Arial"/>
          <w:color w:val="000000"/>
          <w:spacing w:val="4"/>
          <w:sz w:val="21"/>
        </w:rPr>
        <w:t>a changeover</w:t>
      </w:r>
      <w:r w:rsidR="00B25C4C">
        <w:rPr>
          <w:rFonts w:ascii="Arial" w:eastAsia="Arial" w:hAnsi="Arial"/>
          <w:color w:val="000000"/>
          <w:spacing w:val="4"/>
          <w:sz w:val="21"/>
        </w:rPr>
        <w:t xml:space="preserve"> again this year </w:t>
      </w:r>
      <w:r w:rsidR="00494B8E">
        <w:rPr>
          <w:rFonts w:ascii="Arial" w:eastAsia="Arial" w:hAnsi="Arial"/>
          <w:color w:val="000000"/>
          <w:spacing w:val="4"/>
          <w:sz w:val="21"/>
        </w:rPr>
        <w:t>–</w:t>
      </w:r>
      <w:r w:rsidR="00B25C4C">
        <w:rPr>
          <w:rFonts w:ascii="Arial" w:eastAsia="Arial" w:hAnsi="Arial"/>
          <w:color w:val="000000"/>
          <w:spacing w:val="4"/>
          <w:sz w:val="21"/>
        </w:rPr>
        <w:t xml:space="preserve"> </w:t>
      </w:r>
      <w:r w:rsidR="00494B8E">
        <w:rPr>
          <w:rFonts w:ascii="Arial" w:eastAsia="Arial" w:hAnsi="Arial"/>
          <w:color w:val="000000"/>
          <w:spacing w:val="4"/>
          <w:sz w:val="21"/>
        </w:rPr>
        <w:t xml:space="preserve">McMaster Coach </w:t>
      </w:r>
      <w:r w:rsidR="00141732">
        <w:rPr>
          <w:rFonts w:ascii="Arial" w:eastAsia="Arial" w:hAnsi="Arial"/>
          <w:color w:val="000000"/>
          <w:spacing w:val="4"/>
          <w:sz w:val="21"/>
        </w:rPr>
        <w:t xml:space="preserve">Cleo Ncube </w:t>
      </w:r>
      <w:r w:rsidR="00B25C4C">
        <w:rPr>
          <w:rFonts w:ascii="Arial" w:eastAsia="Arial" w:hAnsi="Arial"/>
          <w:color w:val="000000"/>
          <w:spacing w:val="4"/>
          <w:sz w:val="21"/>
        </w:rPr>
        <w:t>has resigned to pursue the 2020 Olympics</w:t>
      </w:r>
      <w:r>
        <w:rPr>
          <w:rFonts w:ascii="Arial" w:eastAsia="Arial" w:hAnsi="Arial"/>
          <w:color w:val="000000"/>
          <w:spacing w:val="4"/>
          <w:sz w:val="21"/>
        </w:rPr>
        <w:t>.  Fewer event</w:t>
      </w:r>
      <w:r w:rsidR="00494B8E">
        <w:rPr>
          <w:rFonts w:ascii="Arial" w:eastAsia="Arial" w:hAnsi="Arial"/>
          <w:color w:val="000000"/>
          <w:spacing w:val="4"/>
          <w:sz w:val="21"/>
        </w:rPr>
        <w:t>s</w:t>
      </w:r>
      <w:r>
        <w:rPr>
          <w:rFonts w:ascii="Arial" w:eastAsia="Arial" w:hAnsi="Arial"/>
          <w:color w:val="000000"/>
          <w:spacing w:val="4"/>
          <w:sz w:val="21"/>
        </w:rPr>
        <w:t xml:space="preserve"> are taking place in the area, which is cutting down on the need for as many officials.  </w:t>
      </w:r>
      <w:r w:rsidR="009C2691">
        <w:rPr>
          <w:rFonts w:ascii="Arial" w:eastAsia="Arial" w:hAnsi="Arial"/>
          <w:color w:val="000000"/>
          <w:spacing w:val="4"/>
          <w:sz w:val="21"/>
        </w:rPr>
        <w:t>Some of our</w:t>
      </w:r>
      <w:r>
        <w:rPr>
          <w:rFonts w:ascii="Arial" w:eastAsia="Arial" w:hAnsi="Arial"/>
          <w:color w:val="000000"/>
          <w:spacing w:val="4"/>
          <w:sz w:val="21"/>
        </w:rPr>
        <w:t xml:space="preserve"> officials have several </w:t>
      </w:r>
      <w:r w:rsidR="00B8167B">
        <w:rPr>
          <w:rFonts w:ascii="Arial" w:eastAsia="Arial" w:hAnsi="Arial"/>
          <w:color w:val="000000"/>
          <w:spacing w:val="4"/>
          <w:sz w:val="21"/>
        </w:rPr>
        <w:t>years’ experience</w:t>
      </w:r>
      <w:r>
        <w:rPr>
          <w:rFonts w:ascii="Arial" w:eastAsia="Arial" w:hAnsi="Arial"/>
          <w:color w:val="000000"/>
          <w:spacing w:val="4"/>
          <w:sz w:val="21"/>
        </w:rPr>
        <w:t xml:space="preserve"> which makes them a good resource for events, but </w:t>
      </w:r>
      <w:r w:rsidR="00141732">
        <w:rPr>
          <w:rFonts w:ascii="Arial" w:eastAsia="Arial" w:hAnsi="Arial"/>
          <w:color w:val="000000"/>
          <w:spacing w:val="4"/>
          <w:sz w:val="21"/>
        </w:rPr>
        <w:t>recruiting new officials continues to be a challenge.</w:t>
      </w:r>
    </w:p>
    <w:p w14:paraId="3298F760" w14:textId="77777777" w:rsidR="00CB543F" w:rsidRPr="00EF5083" w:rsidRDefault="00B85903">
      <w:pPr>
        <w:spacing w:before="250" w:line="253" w:lineRule="exact"/>
        <w:jc w:val="both"/>
        <w:textAlignment w:val="baseline"/>
        <w:rPr>
          <w:rFonts w:ascii="Arial" w:eastAsia="Arial" w:hAnsi="Arial"/>
          <w:color w:val="000000"/>
          <w:spacing w:val="4"/>
          <w:sz w:val="21"/>
        </w:rPr>
      </w:pPr>
      <w:r>
        <w:rPr>
          <w:rFonts w:ascii="Arial" w:eastAsia="Arial" w:hAnsi="Arial"/>
          <w:color w:val="000000"/>
          <w:spacing w:val="4"/>
          <w:sz w:val="21"/>
        </w:rPr>
        <w:t xml:space="preserve">We </w:t>
      </w:r>
      <w:r w:rsidR="00141732">
        <w:rPr>
          <w:rFonts w:ascii="Arial" w:eastAsia="Arial" w:hAnsi="Arial"/>
          <w:color w:val="000000"/>
          <w:spacing w:val="4"/>
          <w:sz w:val="21"/>
        </w:rPr>
        <w:t xml:space="preserve">continue to </w:t>
      </w:r>
      <w:r>
        <w:rPr>
          <w:rFonts w:ascii="Arial" w:eastAsia="Arial" w:hAnsi="Arial"/>
          <w:color w:val="000000"/>
          <w:spacing w:val="4"/>
          <w:sz w:val="21"/>
        </w:rPr>
        <w:t xml:space="preserve">enjoy a good working rapport with the </w:t>
      </w:r>
      <w:r>
        <w:rPr>
          <w:rFonts w:ascii="Arial" w:eastAsia="Arial" w:hAnsi="Arial"/>
          <w:b/>
          <w:i/>
          <w:color w:val="000000"/>
          <w:spacing w:val="4"/>
          <w:sz w:val="21"/>
        </w:rPr>
        <w:t xml:space="preserve">Hamilton Wrestling Club. </w:t>
      </w:r>
      <w:r>
        <w:rPr>
          <w:rFonts w:ascii="Arial" w:eastAsia="Arial" w:hAnsi="Arial"/>
          <w:color w:val="000000"/>
          <w:spacing w:val="4"/>
          <w:sz w:val="21"/>
        </w:rPr>
        <w:t xml:space="preserve">Many of our local officials are also club athletes and the club </w:t>
      </w:r>
      <w:proofErr w:type="gramStart"/>
      <w:r>
        <w:rPr>
          <w:rFonts w:ascii="Arial" w:eastAsia="Arial" w:hAnsi="Arial"/>
          <w:color w:val="000000"/>
          <w:spacing w:val="4"/>
          <w:sz w:val="21"/>
        </w:rPr>
        <w:t>helps</w:t>
      </w:r>
      <w:proofErr w:type="gramEnd"/>
      <w:r>
        <w:rPr>
          <w:rFonts w:ascii="Arial" w:eastAsia="Arial" w:hAnsi="Arial"/>
          <w:color w:val="000000"/>
          <w:spacing w:val="4"/>
          <w:sz w:val="21"/>
        </w:rPr>
        <w:t xml:space="preserve"> out with </w:t>
      </w:r>
      <w:r w:rsidR="009C2691">
        <w:rPr>
          <w:rFonts w:ascii="Arial" w:eastAsia="Arial" w:hAnsi="Arial"/>
          <w:color w:val="000000"/>
          <w:spacing w:val="4"/>
          <w:sz w:val="21"/>
        </w:rPr>
        <w:t xml:space="preserve">the OAWA </w:t>
      </w:r>
      <w:r>
        <w:rPr>
          <w:rFonts w:ascii="Arial" w:eastAsia="Arial" w:hAnsi="Arial"/>
          <w:color w:val="000000"/>
          <w:spacing w:val="4"/>
          <w:sz w:val="21"/>
        </w:rPr>
        <w:t>part of their fees.</w:t>
      </w:r>
    </w:p>
    <w:p w14:paraId="3156EF40" w14:textId="77777777" w:rsidR="00CB543F" w:rsidRDefault="00B85903">
      <w:pPr>
        <w:spacing w:before="252" w:after="252" w:line="253" w:lineRule="exact"/>
        <w:textAlignment w:val="baseline"/>
        <w:rPr>
          <w:rFonts w:ascii="Arial" w:eastAsia="Arial" w:hAnsi="Arial"/>
          <w:color w:val="000000"/>
          <w:spacing w:val="4"/>
          <w:sz w:val="21"/>
        </w:rPr>
      </w:pPr>
      <w:r>
        <w:rPr>
          <w:rFonts w:ascii="Arial" w:eastAsia="Arial" w:hAnsi="Arial"/>
          <w:color w:val="000000"/>
          <w:spacing w:val="4"/>
          <w:sz w:val="21"/>
        </w:rPr>
        <w:t>The following Hamilton officials were registered for 201</w:t>
      </w:r>
      <w:r w:rsidR="00494B8E">
        <w:rPr>
          <w:rFonts w:ascii="Arial" w:eastAsia="Arial" w:hAnsi="Arial"/>
          <w:color w:val="000000"/>
          <w:spacing w:val="4"/>
          <w:sz w:val="21"/>
        </w:rPr>
        <w:t>7</w:t>
      </w:r>
      <w:r>
        <w:rPr>
          <w:rFonts w:ascii="Arial" w:eastAsia="Arial" w:hAnsi="Arial"/>
          <w:color w:val="000000"/>
          <w:spacing w:val="4"/>
          <w:sz w:val="21"/>
        </w:rPr>
        <w:t>-201</w:t>
      </w:r>
      <w:r w:rsidR="00494B8E">
        <w:rPr>
          <w:rFonts w:ascii="Arial" w:eastAsia="Arial" w:hAnsi="Arial"/>
          <w:color w:val="000000"/>
          <w:spacing w:val="4"/>
          <w:sz w:val="21"/>
        </w:rPr>
        <w:t>8</w:t>
      </w:r>
      <w:r>
        <w:rPr>
          <w:rFonts w:ascii="Arial" w:eastAsia="Arial" w:hAnsi="Arial"/>
          <w:color w:val="000000"/>
          <w:spacing w:val="4"/>
          <w:sz w:val="21"/>
        </w:rPr>
        <w:t>:</w:t>
      </w:r>
    </w:p>
    <w:p w14:paraId="6F2527C3" w14:textId="77777777" w:rsidR="00832370" w:rsidRPr="00832370" w:rsidRDefault="00832370" w:rsidP="00832370">
      <w:pPr>
        <w:ind w:left="2160"/>
        <w:rPr>
          <w:rFonts w:ascii="Arial" w:hAnsi="Arial" w:cs="Arial"/>
        </w:rPr>
      </w:pPr>
      <w:r w:rsidRPr="00832370">
        <w:rPr>
          <w:rFonts w:ascii="Arial" w:hAnsi="Arial" w:cs="Arial"/>
        </w:rPr>
        <w:t xml:space="preserve">Bradley MaGarrey </w:t>
      </w:r>
      <w:r w:rsidRPr="00832370">
        <w:rPr>
          <w:rFonts w:ascii="Arial" w:hAnsi="Arial" w:cs="Arial"/>
        </w:rPr>
        <w:tab/>
        <w:t xml:space="preserve">Provincial </w:t>
      </w:r>
      <w:r w:rsidR="00141732">
        <w:rPr>
          <w:rFonts w:ascii="Arial" w:hAnsi="Arial" w:cs="Arial"/>
        </w:rPr>
        <w:t>B</w:t>
      </w:r>
    </w:p>
    <w:p w14:paraId="7F7368E9" w14:textId="77777777" w:rsidR="00832370" w:rsidRPr="00832370" w:rsidRDefault="00832370" w:rsidP="00832370">
      <w:pPr>
        <w:ind w:left="2160"/>
        <w:rPr>
          <w:rFonts w:ascii="Arial" w:hAnsi="Arial" w:cs="Arial"/>
        </w:rPr>
      </w:pPr>
      <w:r w:rsidRPr="00832370">
        <w:rPr>
          <w:rFonts w:ascii="Arial" w:hAnsi="Arial" w:cs="Arial"/>
        </w:rPr>
        <w:t xml:space="preserve">Jason Buckle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2370">
        <w:rPr>
          <w:rFonts w:ascii="Arial" w:hAnsi="Arial" w:cs="Arial"/>
        </w:rPr>
        <w:t>Provincial B</w:t>
      </w:r>
    </w:p>
    <w:p w14:paraId="098CA344" w14:textId="77777777" w:rsidR="00832370" w:rsidRPr="00832370" w:rsidRDefault="00832370" w:rsidP="00832370">
      <w:pPr>
        <w:ind w:left="2160"/>
        <w:rPr>
          <w:rFonts w:ascii="Arial" w:hAnsi="Arial" w:cs="Arial"/>
        </w:rPr>
      </w:pPr>
      <w:r w:rsidRPr="00832370">
        <w:rPr>
          <w:rFonts w:ascii="Arial" w:hAnsi="Arial" w:cs="Arial"/>
        </w:rPr>
        <w:t xml:space="preserve">Adam Benish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2370">
        <w:rPr>
          <w:rFonts w:ascii="Arial" w:hAnsi="Arial" w:cs="Arial"/>
        </w:rPr>
        <w:t>Provincial A</w:t>
      </w:r>
    </w:p>
    <w:p w14:paraId="73601B7A" w14:textId="77777777" w:rsidR="00832370" w:rsidRPr="00832370" w:rsidRDefault="00832370" w:rsidP="00832370">
      <w:pPr>
        <w:ind w:left="2160"/>
        <w:rPr>
          <w:rFonts w:ascii="Arial" w:hAnsi="Arial" w:cs="Arial"/>
        </w:rPr>
      </w:pPr>
      <w:r w:rsidRPr="00832370">
        <w:rPr>
          <w:rFonts w:ascii="Arial" w:hAnsi="Arial" w:cs="Arial"/>
        </w:rPr>
        <w:t xml:space="preserve">Sheldon Francis </w:t>
      </w:r>
      <w:r>
        <w:rPr>
          <w:rFonts w:ascii="Arial" w:hAnsi="Arial" w:cs="Arial"/>
        </w:rPr>
        <w:tab/>
      </w:r>
      <w:r w:rsidRPr="00832370">
        <w:rPr>
          <w:rFonts w:ascii="Arial" w:hAnsi="Arial" w:cs="Arial"/>
        </w:rPr>
        <w:t>Provincial A</w:t>
      </w:r>
    </w:p>
    <w:p w14:paraId="490B04DE" w14:textId="77777777" w:rsidR="00832370" w:rsidRDefault="00832370" w:rsidP="00832370">
      <w:pPr>
        <w:ind w:left="2160"/>
        <w:rPr>
          <w:rFonts w:ascii="Arial" w:hAnsi="Arial" w:cs="Arial"/>
        </w:rPr>
      </w:pPr>
      <w:r w:rsidRPr="00832370">
        <w:rPr>
          <w:rFonts w:ascii="Arial" w:hAnsi="Arial" w:cs="Arial"/>
        </w:rPr>
        <w:t>Tim MaGarrey</w:t>
      </w:r>
      <w:r w:rsidRPr="0083237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2370">
        <w:rPr>
          <w:rFonts w:ascii="Arial" w:hAnsi="Arial" w:cs="Arial"/>
        </w:rPr>
        <w:t>Provincial A/National A</w:t>
      </w:r>
    </w:p>
    <w:p w14:paraId="46C681B4" w14:textId="77777777" w:rsidR="00B25C4C" w:rsidRDefault="00B25C4C" w:rsidP="00832370">
      <w:pPr>
        <w:ind w:left="21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Ligaya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Stinellis</w:t>
      </w:r>
      <w:proofErr w:type="spellEnd"/>
      <w:r>
        <w:rPr>
          <w:rFonts w:ascii="Arial" w:hAnsi="Arial" w:cs="Arial"/>
        </w:rPr>
        <w:tab/>
        <w:t>Provincial C</w:t>
      </w:r>
    </w:p>
    <w:p w14:paraId="486AB40D" w14:textId="77777777" w:rsidR="00B25C4C" w:rsidRDefault="00B25C4C" w:rsidP="00832370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Adriano DiBenedetto</w:t>
      </w:r>
      <w:r>
        <w:rPr>
          <w:rFonts w:ascii="Arial" w:hAnsi="Arial" w:cs="Arial"/>
        </w:rPr>
        <w:tab/>
        <w:t>Provincial C</w:t>
      </w:r>
    </w:p>
    <w:p w14:paraId="408A3283" w14:textId="77777777" w:rsidR="001B2709" w:rsidRPr="00832370" w:rsidRDefault="001B2709" w:rsidP="00832370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Cole </w:t>
      </w:r>
      <w:proofErr w:type="spellStart"/>
      <w:r>
        <w:rPr>
          <w:rFonts w:ascii="Arial" w:hAnsi="Arial" w:cs="Arial"/>
        </w:rPr>
        <w:t>Mabee</w:t>
      </w:r>
      <w:proofErr w:type="spellEnd"/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  <w:t>Provincial C (new in 2018)</w:t>
      </w:r>
    </w:p>
    <w:p w14:paraId="10C092A0" w14:textId="77777777" w:rsidR="00CB543F" w:rsidRDefault="00CB543F">
      <w:pPr>
        <w:spacing w:after="196" w:line="20" w:lineRule="exact"/>
      </w:pPr>
    </w:p>
    <w:p w14:paraId="46C5BF18" w14:textId="77777777" w:rsidR="00832370" w:rsidRDefault="009C2691">
      <w:pPr>
        <w:spacing w:before="1" w:line="253" w:lineRule="exact"/>
        <w:ind w:left="144" w:right="72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Our officials often being active wrestlers is a dual-edged sword:  they have</w:t>
      </w:r>
      <w:r w:rsidR="00494B8E">
        <w:rPr>
          <w:rFonts w:ascii="Arial" w:eastAsia="Arial" w:hAnsi="Arial"/>
          <w:color w:val="000000"/>
          <w:sz w:val="21"/>
        </w:rPr>
        <w:t xml:space="preserve"> </w:t>
      </w:r>
      <w:r w:rsidR="00BC6361">
        <w:rPr>
          <w:rFonts w:ascii="Arial" w:eastAsia="Arial" w:hAnsi="Arial"/>
          <w:color w:val="000000"/>
          <w:sz w:val="21"/>
        </w:rPr>
        <w:t>sol</w:t>
      </w:r>
      <w:r w:rsidR="00494B8E">
        <w:rPr>
          <w:rFonts w:ascii="Arial" w:eastAsia="Arial" w:hAnsi="Arial"/>
          <w:color w:val="000000"/>
          <w:sz w:val="21"/>
        </w:rPr>
        <w:t>id on-mat presence</w:t>
      </w:r>
      <w:r>
        <w:rPr>
          <w:rFonts w:ascii="Arial" w:eastAsia="Arial" w:hAnsi="Arial"/>
          <w:color w:val="000000"/>
          <w:sz w:val="21"/>
        </w:rPr>
        <w:t>, b</w:t>
      </w:r>
      <w:r w:rsidR="00494B8E">
        <w:rPr>
          <w:rFonts w:ascii="Arial" w:eastAsia="Arial" w:hAnsi="Arial"/>
          <w:color w:val="000000"/>
          <w:sz w:val="21"/>
        </w:rPr>
        <w:t>ut</w:t>
      </w:r>
      <w:r w:rsidR="00BC6361">
        <w:rPr>
          <w:rFonts w:ascii="Arial" w:eastAsia="Arial" w:hAnsi="Arial"/>
          <w:color w:val="000000"/>
          <w:sz w:val="21"/>
        </w:rPr>
        <w:t xml:space="preserve"> it’s tough when they move on after graduating to jobs in the area that don’t leave time for officiating or leave the area altogether.</w:t>
      </w:r>
    </w:p>
    <w:p w14:paraId="2B40D3B0" w14:textId="77777777" w:rsidR="00494B8E" w:rsidRDefault="00494B8E">
      <w:pPr>
        <w:spacing w:before="1" w:line="253" w:lineRule="exact"/>
        <w:ind w:left="144" w:right="72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14:paraId="7105C3DA" w14:textId="77777777" w:rsidR="00494B8E" w:rsidRDefault="00494B8E">
      <w:pPr>
        <w:spacing w:before="1" w:line="253" w:lineRule="exact"/>
        <w:ind w:left="144" w:right="72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One of the highlights for the area this coming year will be the hosting of the Ontario Senior Championships November 24</w:t>
      </w:r>
      <w:r w:rsidRPr="00494B8E">
        <w:rPr>
          <w:rFonts w:ascii="Arial" w:eastAsia="Arial" w:hAnsi="Arial"/>
          <w:color w:val="000000"/>
          <w:sz w:val="21"/>
          <w:vertAlign w:val="superscript"/>
        </w:rPr>
        <w:t>th</w:t>
      </w:r>
      <w:r>
        <w:rPr>
          <w:rFonts w:ascii="Arial" w:eastAsia="Arial" w:hAnsi="Arial"/>
          <w:color w:val="000000"/>
          <w:sz w:val="21"/>
        </w:rPr>
        <w:t xml:space="preserve"> at Bishop Ryan Catholic Secondary in </w:t>
      </w:r>
      <w:proofErr w:type="gramStart"/>
      <w:r>
        <w:rPr>
          <w:rFonts w:ascii="Arial" w:eastAsia="Arial" w:hAnsi="Arial"/>
          <w:color w:val="000000"/>
          <w:sz w:val="21"/>
        </w:rPr>
        <w:t>Hamilton,.</w:t>
      </w:r>
      <w:proofErr w:type="gramEnd"/>
    </w:p>
    <w:p w14:paraId="053775E3" w14:textId="77777777" w:rsidR="00CB543F" w:rsidRDefault="00784118">
      <w:pPr>
        <w:spacing w:before="253" w:line="253" w:lineRule="exact"/>
        <w:ind w:left="144" w:right="72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I look forward to seeing you at the AGM</w:t>
      </w:r>
    </w:p>
    <w:p w14:paraId="3BB24A53" w14:textId="77777777" w:rsidR="00B8167B" w:rsidRDefault="00B85903" w:rsidP="00B8167B">
      <w:pPr>
        <w:spacing w:before="256" w:line="253" w:lineRule="exact"/>
        <w:ind w:left="144"/>
        <w:textAlignment w:val="baseline"/>
        <w:rPr>
          <w:rFonts w:ascii="Arial" w:eastAsia="Arial" w:hAnsi="Arial"/>
          <w:color w:val="000000"/>
          <w:spacing w:val="3"/>
          <w:sz w:val="21"/>
        </w:rPr>
      </w:pPr>
      <w:r>
        <w:rPr>
          <w:rFonts w:ascii="Arial" w:eastAsia="Arial" w:hAnsi="Arial"/>
          <w:color w:val="000000"/>
          <w:spacing w:val="3"/>
          <w:sz w:val="21"/>
        </w:rPr>
        <w:t>sincerely submitted,</w:t>
      </w:r>
    </w:p>
    <w:p w14:paraId="41DA2938" w14:textId="77777777" w:rsidR="00B8167B" w:rsidRDefault="00494B8E" w:rsidP="00B8167B">
      <w:pPr>
        <w:spacing w:before="256" w:line="253" w:lineRule="exact"/>
        <w:ind w:left="144"/>
        <w:textAlignment w:val="baseline"/>
        <w:rPr>
          <w:rFonts w:ascii="Arial" w:eastAsia="Arial" w:hAnsi="Arial"/>
          <w:color w:val="000000"/>
          <w:spacing w:val="3"/>
          <w:sz w:val="21"/>
        </w:rPr>
      </w:pPr>
      <w:r>
        <w:rPr>
          <w:rFonts w:ascii="Arial" w:eastAsia="Arial" w:hAnsi="Arial"/>
          <w:noProof/>
          <w:color w:val="000000"/>
          <w:spacing w:val="3"/>
          <w:sz w:val="21"/>
          <w:lang w:val="en-CA" w:eastAsia="en-CA"/>
        </w:rPr>
        <w:drawing>
          <wp:anchor distT="0" distB="0" distL="114300" distR="114300" simplePos="0" relativeHeight="251667968" behindDoc="0" locked="0" layoutInCell="1" allowOverlap="1" wp14:anchorId="4CF31329" wp14:editId="2432E67C">
            <wp:simplePos x="0" y="0"/>
            <wp:positionH relativeFrom="margin">
              <wp:posOffset>28575</wp:posOffset>
            </wp:positionH>
            <wp:positionV relativeFrom="margin">
              <wp:posOffset>5574030</wp:posOffset>
            </wp:positionV>
            <wp:extent cx="1384425" cy="6480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's 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425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C25BA" w14:textId="77777777" w:rsidR="003653FF" w:rsidRDefault="003653FF" w:rsidP="003653FF">
      <w:pPr>
        <w:spacing w:before="314" w:line="253" w:lineRule="exact"/>
        <w:textAlignment w:val="baseline"/>
        <w:rPr>
          <w:rFonts w:ascii="Arial" w:eastAsia="Arial" w:hAnsi="Arial"/>
          <w:color w:val="000000"/>
          <w:spacing w:val="3"/>
          <w:sz w:val="21"/>
        </w:rPr>
      </w:pPr>
    </w:p>
    <w:p w14:paraId="74F04F59" w14:textId="77777777" w:rsidR="003653FF" w:rsidRDefault="003653FF" w:rsidP="003653FF">
      <w:pPr>
        <w:spacing w:line="253" w:lineRule="exact"/>
        <w:textAlignment w:val="baseline"/>
        <w:rPr>
          <w:rFonts w:ascii="Arial" w:eastAsia="Arial" w:hAnsi="Arial"/>
          <w:color w:val="000000"/>
          <w:spacing w:val="5"/>
          <w:sz w:val="21"/>
        </w:rPr>
      </w:pPr>
    </w:p>
    <w:p w14:paraId="4220F00F" w14:textId="77777777" w:rsidR="00CB543F" w:rsidRDefault="00B85903" w:rsidP="003653FF">
      <w:pPr>
        <w:spacing w:line="253" w:lineRule="exact"/>
        <w:ind w:left="72"/>
        <w:textAlignment w:val="baseline"/>
        <w:rPr>
          <w:rFonts w:ascii="Arial" w:eastAsia="Arial" w:hAnsi="Arial"/>
          <w:color w:val="000000"/>
          <w:spacing w:val="5"/>
          <w:sz w:val="21"/>
        </w:rPr>
      </w:pPr>
      <w:r>
        <w:rPr>
          <w:rFonts w:ascii="Arial" w:eastAsia="Arial" w:hAnsi="Arial"/>
          <w:color w:val="000000"/>
          <w:spacing w:val="5"/>
          <w:sz w:val="21"/>
        </w:rPr>
        <w:t>Tim MaGarrey</w:t>
      </w:r>
    </w:p>
    <w:p w14:paraId="04A64A7E" w14:textId="77777777" w:rsidR="00CB543F" w:rsidRDefault="00CB543F" w:rsidP="003653FF"/>
    <w:p w14:paraId="7A846B7B" w14:textId="77777777" w:rsidR="00CB543F" w:rsidRPr="00B25C4C" w:rsidRDefault="00494B8E" w:rsidP="00494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" w:after="1" w:line="266" w:lineRule="exact"/>
        <w:ind w:left="72"/>
        <w:jc w:val="center"/>
        <w:textAlignment w:val="baseline"/>
        <w:rPr>
          <w:rFonts w:ascii="Arial" w:eastAsia="Arial" w:hAnsi="Arial"/>
          <w:color w:val="000000"/>
          <w:spacing w:val="4"/>
          <w:sz w:val="24"/>
          <w:szCs w:val="24"/>
        </w:rPr>
      </w:pPr>
      <w:r>
        <w:rPr>
          <w:rFonts w:ascii="Arial" w:eastAsia="Arial" w:hAnsi="Arial"/>
          <w:color w:val="000000"/>
          <w:spacing w:val="4"/>
          <w:sz w:val="24"/>
          <w:szCs w:val="24"/>
        </w:rPr>
        <w:t xml:space="preserve">Events and Clinics </w:t>
      </w:r>
      <w:r w:rsidR="00B85903" w:rsidRPr="00B25C4C">
        <w:rPr>
          <w:rFonts w:ascii="Arial" w:eastAsia="Arial" w:hAnsi="Arial"/>
          <w:color w:val="000000"/>
          <w:spacing w:val="4"/>
          <w:sz w:val="24"/>
          <w:szCs w:val="24"/>
        </w:rPr>
        <w:t>planned for 201</w:t>
      </w:r>
      <w:r w:rsidR="00B25C4C" w:rsidRPr="00B25C4C">
        <w:rPr>
          <w:rFonts w:ascii="Arial" w:eastAsia="Arial" w:hAnsi="Arial"/>
          <w:color w:val="000000"/>
          <w:spacing w:val="4"/>
          <w:sz w:val="24"/>
          <w:szCs w:val="24"/>
        </w:rPr>
        <w:t>8</w:t>
      </w:r>
      <w:r w:rsidR="00B85903" w:rsidRPr="00B25C4C">
        <w:rPr>
          <w:rFonts w:ascii="Arial" w:eastAsia="Arial" w:hAnsi="Arial"/>
          <w:color w:val="000000"/>
          <w:spacing w:val="4"/>
          <w:sz w:val="24"/>
          <w:szCs w:val="24"/>
        </w:rPr>
        <w:t>-201</w:t>
      </w:r>
      <w:r w:rsidR="00B25C4C" w:rsidRPr="00B25C4C">
        <w:rPr>
          <w:rFonts w:ascii="Arial" w:eastAsia="Arial" w:hAnsi="Arial"/>
          <w:color w:val="000000"/>
          <w:spacing w:val="4"/>
          <w:sz w:val="24"/>
          <w:szCs w:val="24"/>
        </w:rPr>
        <w:t>9</w:t>
      </w:r>
      <w:r w:rsidR="00B85903" w:rsidRPr="00B25C4C">
        <w:rPr>
          <w:rFonts w:ascii="Arial" w:eastAsia="Arial" w:hAnsi="Arial"/>
          <w:color w:val="000000"/>
          <w:spacing w:val="4"/>
          <w:sz w:val="24"/>
          <w:szCs w:val="24"/>
        </w:rPr>
        <w:t>:</w:t>
      </w:r>
    </w:p>
    <w:p w14:paraId="451C583A" w14:textId="77777777" w:rsidR="00B25C4C" w:rsidRDefault="00B25C4C" w:rsidP="00494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B25C4C" w:rsidSect="00B8167B">
          <w:pgSz w:w="12240" w:h="16834"/>
          <w:pgMar w:top="567" w:right="1134" w:bottom="1225" w:left="1134" w:header="720" w:footer="720" w:gutter="0"/>
          <w:cols w:space="720"/>
        </w:sectPr>
      </w:pPr>
    </w:p>
    <w:p w14:paraId="6B717D5D" w14:textId="77777777" w:rsidR="00B25C4C" w:rsidRDefault="00B25C4C" w:rsidP="00B25C4C"/>
    <w:p w14:paraId="7BE33FE2" w14:textId="77777777" w:rsidR="00B25C4C" w:rsidRDefault="00B25C4C" w:rsidP="00B25C4C"/>
    <w:p w14:paraId="5816BEE8" w14:textId="77777777" w:rsidR="00494B8E" w:rsidRDefault="00494B8E" w:rsidP="00B25C4C">
      <w:pPr>
        <w:rPr>
          <w:rFonts w:ascii="Arial" w:hAnsi="Arial" w:cs="Arial"/>
          <w:sz w:val="24"/>
          <w:szCs w:val="24"/>
        </w:rPr>
        <w:sectPr w:rsidR="00494B8E" w:rsidSect="00B25C4C">
          <w:type w:val="continuous"/>
          <w:pgSz w:w="12240" w:h="16834"/>
          <w:pgMar w:top="567" w:right="1134" w:bottom="1225" w:left="1134" w:header="720" w:footer="720" w:gutter="0"/>
          <w:cols w:space="720"/>
        </w:sectPr>
      </w:pPr>
    </w:p>
    <w:p w14:paraId="7BA6A338" w14:textId="77777777" w:rsidR="00B25C4C" w:rsidRPr="00494B8E" w:rsidRDefault="003306D1" w:rsidP="00B25C4C">
      <w:pPr>
        <w:rPr>
          <w:rFonts w:ascii="Arial" w:hAnsi="Arial" w:cs="Arial"/>
        </w:rPr>
      </w:pPr>
      <w:r w:rsidRPr="00494B8E">
        <w:rPr>
          <w:rFonts w:ascii="Arial" w:hAnsi="Arial" w:cs="Arial"/>
        </w:rPr>
        <w:t xml:space="preserve">Sat. Nov. </w:t>
      </w:r>
      <w:r w:rsidR="00B25C4C" w:rsidRPr="00494B8E">
        <w:rPr>
          <w:rFonts w:ascii="Arial" w:hAnsi="Arial" w:cs="Arial"/>
        </w:rPr>
        <w:t>3</w:t>
      </w:r>
      <w:r w:rsidR="00B8167B" w:rsidRPr="00494B8E">
        <w:rPr>
          <w:rFonts w:ascii="Arial" w:hAnsi="Arial" w:cs="Arial"/>
        </w:rPr>
        <w:t xml:space="preserve">, </w:t>
      </w:r>
      <w:r w:rsidRPr="00494B8E">
        <w:rPr>
          <w:rFonts w:ascii="Arial" w:hAnsi="Arial" w:cs="Arial"/>
        </w:rPr>
        <w:t>2</w:t>
      </w:r>
      <w:r w:rsidR="00B8167B" w:rsidRPr="00494B8E">
        <w:rPr>
          <w:rFonts w:ascii="Arial" w:hAnsi="Arial" w:cs="Arial"/>
        </w:rPr>
        <w:t>01</w:t>
      </w:r>
      <w:r w:rsidR="00B25C4C" w:rsidRPr="00494B8E">
        <w:rPr>
          <w:rFonts w:ascii="Arial" w:hAnsi="Arial" w:cs="Arial"/>
        </w:rPr>
        <w:t>8</w:t>
      </w:r>
    </w:p>
    <w:p w14:paraId="42D08C7C" w14:textId="77777777" w:rsidR="00CB543F" w:rsidRPr="00494B8E" w:rsidRDefault="00B85903" w:rsidP="00B25C4C">
      <w:pPr>
        <w:rPr>
          <w:rFonts w:ascii="Arial" w:hAnsi="Arial" w:cs="Arial"/>
        </w:rPr>
      </w:pPr>
      <w:r w:rsidRPr="00494B8E">
        <w:rPr>
          <w:rFonts w:ascii="Arial" w:hAnsi="Arial" w:cs="Arial"/>
        </w:rPr>
        <w:t>McMaster Invitational University Event</w:t>
      </w:r>
    </w:p>
    <w:p w14:paraId="55AA55AD" w14:textId="77777777" w:rsidR="00CB543F" w:rsidRPr="00494B8E" w:rsidRDefault="00B85903" w:rsidP="00B25C4C">
      <w:pPr>
        <w:rPr>
          <w:rFonts w:ascii="Arial" w:hAnsi="Arial" w:cs="Arial"/>
        </w:rPr>
      </w:pPr>
      <w:r w:rsidRPr="00494B8E">
        <w:rPr>
          <w:rFonts w:ascii="Arial" w:hAnsi="Arial" w:cs="Arial"/>
        </w:rPr>
        <w:t>McMaster University, Hamilton</w:t>
      </w:r>
    </w:p>
    <w:p w14:paraId="02A5A585" w14:textId="77777777" w:rsidR="00B25C4C" w:rsidRPr="00494B8E" w:rsidRDefault="00B25C4C" w:rsidP="00B25C4C">
      <w:pPr>
        <w:rPr>
          <w:rFonts w:ascii="Arial" w:hAnsi="Arial" w:cs="Arial"/>
        </w:rPr>
      </w:pPr>
    </w:p>
    <w:p w14:paraId="27CB805D" w14:textId="77777777" w:rsidR="00CB543F" w:rsidRPr="00494B8E" w:rsidRDefault="00B85903" w:rsidP="00B25C4C">
      <w:pPr>
        <w:rPr>
          <w:rFonts w:ascii="Arial" w:hAnsi="Arial" w:cs="Arial"/>
          <w:b/>
          <w:u w:val="single"/>
        </w:rPr>
      </w:pPr>
      <w:r w:rsidRPr="00494B8E">
        <w:rPr>
          <w:rFonts w:ascii="Arial" w:hAnsi="Arial" w:cs="Arial"/>
          <w:b/>
          <w:u w:val="single"/>
        </w:rPr>
        <w:t>Primary, Area Officials'</w:t>
      </w:r>
      <w:r w:rsidR="00B25C4C" w:rsidRPr="00494B8E">
        <w:rPr>
          <w:rFonts w:ascii="Arial" w:hAnsi="Arial" w:cs="Arial"/>
          <w:b/>
          <w:u w:val="single"/>
        </w:rPr>
        <w:t xml:space="preserve"> C</w:t>
      </w:r>
      <w:r w:rsidRPr="00494B8E">
        <w:rPr>
          <w:rFonts w:ascii="Arial" w:hAnsi="Arial" w:cs="Arial"/>
          <w:b/>
          <w:u w:val="single"/>
        </w:rPr>
        <w:t xml:space="preserve">linic: </w:t>
      </w:r>
    </w:p>
    <w:p w14:paraId="4508273C" w14:textId="77777777" w:rsidR="00CB543F" w:rsidRPr="00494B8E" w:rsidRDefault="003306D1" w:rsidP="00B25C4C">
      <w:pPr>
        <w:rPr>
          <w:rFonts w:ascii="Arial" w:hAnsi="Arial" w:cs="Arial"/>
        </w:rPr>
      </w:pPr>
      <w:r w:rsidRPr="00494B8E">
        <w:rPr>
          <w:rFonts w:ascii="Arial" w:hAnsi="Arial" w:cs="Arial"/>
        </w:rPr>
        <w:t>Fri</w:t>
      </w:r>
      <w:r w:rsidR="00B85903" w:rsidRPr="00494B8E">
        <w:rPr>
          <w:rFonts w:ascii="Arial" w:hAnsi="Arial" w:cs="Arial"/>
        </w:rPr>
        <w:t xml:space="preserve">day, November </w:t>
      </w:r>
      <w:r w:rsidR="00B25C4C" w:rsidRPr="00494B8E">
        <w:rPr>
          <w:rFonts w:ascii="Arial" w:hAnsi="Arial" w:cs="Arial"/>
        </w:rPr>
        <w:t>23</w:t>
      </w:r>
      <w:r w:rsidR="00B8167B" w:rsidRPr="00494B8E">
        <w:rPr>
          <w:rFonts w:ascii="Arial" w:hAnsi="Arial" w:cs="Arial"/>
        </w:rPr>
        <w:t>, 201</w:t>
      </w:r>
      <w:r w:rsidR="00B25C4C" w:rsidRPr="00494B8E">
        <w:rPr>
          <w:rFonts w:ascii="Arial" w:hAnsi="Arial" w:cs="Arial"/>
        </w:rPr>
        <w:t>8</w:t>
      </w:r>
    </w:p>
    <w:p w14:paraId="64D60329" w14:textId="77777777" w:rsidR="00CB543F" w:rsidRPr="00494B8E" w:rsidRDefault="00B85903" w:rsidP="00B25C4C">
      <w:pPr>
        <w:rPr>
          <w:rFonts w:ascii="Arial" w:hAnsi="Arial" w:cs="Arial"/>
        </w:rPr>
      </w:pPr>
      <w:r w:rsidRPr="00494B8E">
        <w:rPr>
          <w:rFonts w:ascii="Arial" w:hAnsi="Arial" w:cs="Arial"/>
        </w:rPr>
        <w:t>Bishop Ryan Early-Bird Wrestling Tournament</w:t>
      </w:r>
    </w:p>
    <w:p w14:paraId="014417FC" w14:textId="77777777" w:rsidR="00CB543F" w:rsidRPr="00494B8E" w:rsidRDefault="00B85903" w:rsidP="00B25C4C">
      <w:pPr>
        <w:rPr>
          <w:rFonts w:ascii="Arial" w:hAnsi="Arial" w:cs="Arial"/>
        </w:rPr>
      </w:pPr>
      <w:r w:rsidRPr="00494B8E">
        <w:rPr>
          <w:rFonts w:ascii="Arial" w:hAnsi="Arial" w:cs="Arial"/>
        </w:rPr>
        <w:t>Bishop Ryan CSS,</w:t>
      </w:r>
    </w:p>
    <w:p w14:paraId="2C58DB17" w14:textId="77777777" w:rsidR="00CB543F" w:rsidRPr="00494B8E" w:rsidRDefault="00B85903" w:rsidP="00B25C4C">
      <w:pPr>
        <w:rPr>
          <w:rFonts w:ascii="Arial" w:hAnsi="Arial" w:cs="Arial"/>
        </w:rPr>
      </w:pPr>
      <w:r w:rsidRPr="00494B8E">
        <w:rPr>
          <w:rFonts w:ascii="Arial" w:hAnsi="Arial" w:cs="Arial"/>
        </w:rPr>
        <w:t>Hannon (Hamilton)</w:t>
      </w:r>
    </w:p>
    <w:p w14:paraId="67D9D234" w14:textId="77777777" w:rsidR="00B25C4C" w:rsidRPr="00494B8E" w:rsidRDefault="00B25C4C" w:rsidP="00B25C4C">
      <w:pPr>
        <w:rPr>
          <w:rFonts w:ascii="Arial" w:hAnsi="Arial" w:cs="Arial"/>
        </w:rPr>
      </w:pPr>
    </w:p>
    <w:p w14:paraId="2A61F9DC" w14:textId="77777777" w:rsidR="00CB543F" w:rsidRPr="00494B8E" w:rsidRDefault="00B85903" w:rsidP="00B25C4C">
      <w:pPr>
        <w:rPr>
          <w:rFonts w:ascii="Arial" w:hAnsi="Arial" w:cs="Arial"/>
        </w:rPr>
      </w:pPr>
      <w:r w:rsidRPr="00494B8E">
        <w:rPr>
          <w:rFonts w:ascii="Arial" w:hAnsi="Arial" w:cs="Arial"/>
        </w:rPr>
        <w:t xml:space="preserve">Friday Dec. </w:t>
      </w:r>
      <w:r w:rsidR="00B25C4C" w:rsidRPr="00494B8E">
        <w:rPr>
          <w:rFonts w:ascii="Arial" w:hAnsi="Arial" w:cs="Arial"/>
        </w:rPr>
        <w:t>14</w:t>
      </w:r>
      <w:r w:rsidR="00B8167B" w:rsidRPr="00494B8E">
        <w:rPr>
          <w:rFonts w:ascii="Arial" w:hAnsi="Arial" w:cs="Arial"/>
        </w:rPr>
        <w:t>, 201</w:t>
      </w:r>
      <w:r w:rsidR="00B25C4C" w:rsidRPr="00494B8E">
        <w:rPr>
          <w:rFonts w:ascii="Arial" w:hAnsi="Arial" w:cs="Arial"/>
        </w:rPr>
        <w:t>8</w:t>
      </w:r>
    </w:p>
    <w:p w14:paraId="0BBB2A5E" w14:textId="77777777" w:rsidR="00B25C4C" w:rsidRPr="00494B8E" w:rsidRDefault="00B85903" w:rsidP="00B25C4C">
      <w:pPr>
        <w:rPr>
          <w:rFonts w:ascii="Arial" w:hAnsi="Arial" w:cs="Arial"/>
        </w:rPr>
      </w:pPr>
      <w:r w:rsidRPr="00494B8E">
        <w:rPr>
          <w:rFonts w:ascii="Arial" w:hAnsi="Arial" w:cs="Arial"/>
        </w:rPr>
        <w:t xml:space="preserve">Bishop Ryan Invitational Wrestling Tournament </w:t>
      </w:r>
    </w:p>
    <w:p w14:paraId="26550987" w14:textId="77777777" w:rsidR="00CB543F" w:rsidRPr="00494B8E" w:rsidRDefault="00B85903" w:rsidP="00B25C4C">
      <w:pPr>
        <w:rPr>
          <w:rFonts w:ascii="Arial" w:hAnsi="Arial" w:cs="Arial"/>
        </w:rPr>
      </w:pPr>
      <w:r w:rsidRPr="00494B8E">
        <w:rPr>
          <w:rFonts w:ascii="Arial" w:hAnsi="Arial" w:cs="Arial"/>
        </w:rPr>
        <w:t>Venue: Bishop Ryan CSS,</w:t>
      </w:r>
    </w:p>
    <w:p w14:paraId="275B4E6B" w14:textId="77777777" w:rsidR="00CB543F" w:rsidRPr="00494B8E" w:rsidRDefault="00B85903" w:rsidP="00B25C4C">
      <w:pPr>
        <w:rPr>
          <w:rFonts w:ascii="Arial" w:hAnsi="Arial" w:cs="Arial"/>
        </w:rPr>
      </w:pPr>
      <w:r w:rsidRPr="00494B8E">
        <w:rPr>
          <w:rFonts w:ascii="Arial" w:hAnsi="Arial" w:cs="Arial"/>
        </w:rPr>
        <w:t>Hannon (Hamilton)</w:t>
      </w:r>
    </w:p>
    <w:p w14:paraId="74DC388F" w14:textId="77777777" w:rsidR="00B25C4C" w:rsidRPr="00494B8E" w:rsidRDefault="00B25C4C" w:rsidP="00B25C4C">
      <w:pPr>
        <w:rPr>
          <w:rFonts w:ascii="Arial" w:hAnsi="Arial" w:cs="Arial"/>
        </w:rPr>
      </w:pPr>
    </w:p>
    <w:p w14:paraId="3F72B00C" w14:textId="77777777" w:rsidR="00B25C4C" w:rsidRPr="00494B8E" w:rsidRDefault="00B25C4C" w:rsidP="00B25C4C">
      <w:pPr>
        <w:rPr>
          <w:rFonts w:ascii="Arial" w:hAnsi="Arial" w:cs="Arial"/>
        </w:rPr>
      </w:pPr>
      <w:r w:rsidRPr="00494B8E">
        <w:rPr>
          <w:rFonts w:ascii="Arial" w:hAnsi="Arial" w:cs="Arial"/>
        </w:rPr>
        <w:t xml:space="preserve">Friday Feb </w:t>
      </w:r>
      <w:proofErr w:type="gramStart"/>
      <w:r w:rsidRPr="00494B8E">
        <w:rPr>
          <w:rFonts w:ascii="Arial" w:hAnsi="Arial" w:cs="Arial"/>
        </w:rPr>
        <w:t>8 ,</w:t>
      </w:r>
      <w:proofErr w:type="gramEnd"/>
      <w:r w:rsidRPr="00494B8E">
        <w:rPr>
          <w:rFonts w:ascii="Arial" w:hAnsi="Arial" w:cs="Arial"/>
        </w:rPr>
        <w:t xml:space="preserve"> 2019</w:t>
      </w:r>
    </w:p>
    <w:p w14:paraId="2DD89DFE" w14:textId="77777777" w:rsidR="00B25C4C" w:rsidRPr="00494B8E" w:rsidRDefault="00B25C4C" w:rsidP="00B25C4C">
      <w:pPr>
        <w:rPr>
          <w:rFonts w:ascii="Arial" w:hAnsi="Arial" w:cs="Arial"/>
        </w:rPr>
      </w:pPr>
      <w:r w:rsidRPr="00494B8E">
        <w:rPr>
          <w:rFonts w:ascii="Arial" w:hAnsi="Arial" w:cs="Arial"/>
        </w:rPr>
        <w:fldChar w:fldCharType="begin"/>
      </w:r>
      <w:r w:rsidRPr="00494B8E">
        <w:rPr>
          <w:rFonts w:ascii="Arial" w:hAnsi="Arial" w:cs="Arial"/>
        </w:rPr>
        <w:instrText xml:space="preserve"> SEQ CHAPTER \h \r 1</w:instrText>
      </w:r>
      <w:r w:rsidRPr="00494B8E">
        <w:rPr>
          <w:rFonts w:ascii="Arial" w:hAnsi="Arial" w:cs="Arial"/>
        </w:rPr>
        <w:fldChar w:fldCharType="end"/>
      </w:r>
      <w:r w:rsidRPr="00494B8E">
        <w:rPr>
          <w:rFonts w:ascii="Arial" w:hAnsi="Arial" w:cs="Arial"/>
        </w:rPr>
        <w:t>2018 Hillfield Strathallan College Wrestling Tournament</w:t>
      </w:r>
    </w:p>
    <w:p w14:paraId="6A31E6BF" w14:textId="77777777" w:rsidR="00B25C4C" w:rsidRPr="00494B8E" w:rsidRDefault="00B25C4C" w:rsidP="00B25C4C">
      <w:pPr>
        <w:rPr>
          <w:rFonts w:ascii="Arial" w:hAnsi="Arial" w:cs="Arial"/>
        </w:rPr>
      </w:pPr>
      <w:r w:rsidRPr="00494B8E">
        <w:rPr>
          <w:rFonts w:ascii="Arial" w:hAnsi="Arial" w:cs="Arial"/>
        </w:rPr>
        <w:t>Venue:  Hillfield Strathallan High School</w:t>
      </w:r>
    </w:p>
    <w:p w14:paraId="176E268C" w14:textId="77777777" w:rsidR="00B25C4C" w:rsidRPr="00494B8E" w:rsidRDefault="00B25C4C" w:rsidP="00B25C4C">
      <w:pPr>
        <w:rPr>
          <w:rFonts w:ascii="Arial" w:hAnsi="Arial" w:cs="Arial"/>
        </w:rPr>
      </w:pPr>
    </w:p>
    <w:p w14:paraId="77C997AE" w14:textId="77777777" w:rsidR="00CB543F" w:rsidRPr="00494B8E" w:rsidRDefault="00B25C4C" w:rsidP="00B25C4C">
      <w:pPr>
        <w:rPr>
          <w:rFonts w:ascii="Arial" w:hAnsi="Arial" w:cs="Arial"/>
        </w:rPr>
      </w:pPr>
      <w:r w:rsidRPr="00494B8E">
        <w:rPr>
          <w:rFonts w:ascii="Arial" w:hAnsi="Arial" w:cs="Arial"/>
        </w:rPr>
        <w:t>Thursday Feb. 14</w:t>
      </w:r>
      <w:r w:rsidR="003306D1" w:rsidRPr="00494B8E">
        <w:rPr>
          <w:rFonts w:ascii="Arial" w:hAnsi="Arial" w:cs="Arial"/>
        </w:rPr>
        <w:t>, 201</w:t>
      </w:r>
      <w:r w:rsidRPr="00494B8E">
        <w:rPr>
          <w:rFonts w:ascii="Arial" w:hAnsi="Arial" w:cs="Arial"/>
        </w:rPr>
        <w:t>9</w:t>
      </w:r>
    </w:p>
    <w:p w14:paraId="0BCCF1B7" w14:textId="77777777" w:rsidR="00CB543F" w:rsidRPr="00494B8E" w:rsidRDefault="00B85903" w:rsidP="00B25C4C">
      <w:pPr>
        <w:rPr>
          <w:rFonts w:ascii="Arial" w:hAnsi="Arial" w:cs="Arial"/>
        </w:rPr>
      </w:pPr>
      <w:r w:rsidRPr="00494B8E">
        <w:rPr>
          <w:rFonts w:ascii="Arial" w:hAnsi="Arial" w:cs="Arial"/>
        </w:rPr>
        <w:t>Hamilton City Championships</w:t>
      </w:r>
    </w:p>
    <w:p w14:paraId="5061A490" w14:textId="77777777" w:rsidR="003306D1" w:rsidRPr="00494B8E" w:rsidRDefault="00B25C4C" w:rsidP="00B25C4C">
      <w:pPr>
        <w:rPr>
          <w:rFonts w:ascii="Arial" w:hAnsi="Arial" w:cs="Arial"/>
        </w:rPr>
      </w:pPr>
      <w:r w:rsidRPr="00494B8E">
        <w:rPr>
          <w:rFonts w:ascii="Arial" w:hAnsi="Arial" w:cs="Arial"/>
        </w:rPr>
        <w:t>Venue TBA, date projected.</w:t>
      </w:r>
    </w:p>
    <w:sectPr w:rsidR="003306D1" w:rsidRPr="00494B8E" w:rsidSect="00494B8E">
      <w:type w:val="continuous"/>
      <w:pgSz w:w="12240" w:h="16834"/>
      <w:pgMar w:top="567" w:right="1134" w:bottom="1225" w:left="1134" w:header="720" w:footer="720" w:gutter="0"/>
      <w:cols w:num="2" w:sep="1"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5A14"/>
    <w:multiLevelType w:val="multilevel"/>
    <w:tmpl w:val="06C047D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3F"/>
    <w:rsid w:val="00141732"/>
    <w:rsid w:val="001B2709"/>
    <w:rsid w:val="001F03BD"/>
    <w:rsid w:val="00276F2F"/>
    <w:rsid w:val="003306D1"/>
    <w:rsid w:val="003653FF"/>
    <w:rsid w:val="00494B8E"/>
    <w:rsid w:val="00784118"/>
    <w:rsid w:val="00832370"/>
    <w:rsid w:val="009C2691"/>
    <w:rsid w:val="00B25C4C"/>
    <w:rsid w:val="00B34B15"/>
    <w:rsid w:val="00B8167B"/>
    <w:rsid w:val="00B85903"/>
    <w:rsid w:val="00BC6361"/>
    <w:rsid w:val="00C863A5"/>
    <w:rsid w:val="00CB543F"/>
    <w:rsid w:val="00EF5083"/>
    <w:rsid w:val="00F5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ADC64"/>
  <w15:docId w15:val="{DD26B7E9-A737-4120-90CF-D253D483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9041C-1A78-4DF8-B6BE-F0C925F5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Adam Baxter</cp:lastModifiedBy>
  <cp:revision>2</cp:revision>
  <cp:lastPrinted>2016-10-14T22:46:00Z</cp:lastPrinted>
  <dcterms:created xsi:type="dcterms:W3CDTF">2018-10-07T16:10:00Z</dcterms:created>
  <dcterms:modified xsi:type="dcterms:W3CDTF">2018-10-07T16:10:00Z</dcterms:modified>
</cp:coreProperties>
</file>