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662C" w14:textId="77777777" w:rsidR="002E7A9F" w:rsidRPr="002724BD" w:rsidRDefault="002724BD" w:rsidP="002724BD">
      <w:pPr>
        <w:contextualSpacing w:val="0"/>
        <w:jc w:val="center"/>
        <w:rPr>
          <w:u w:val="single"/>
        </w:rPr>
      </w:pPr>
      <w:bookmarkStart w:id="0" w:name="_GoBack"/>
      <w:r w:rsidRPr="002724BD">
        <w:rPr>
          <w:u w:val="single"/>
        </w:rPr>
        <w:t>OAWOA VC Marketing Report</w:t>
      </w:r>
    </w:p>
    <w:p w14:paraId="40F49434" w14:textId="77777777" w:rsidR="002E7A9F" w:rsidRPr="002724BD" w:rsidRDefault="002724BD" w:rsidP="002724BD">
      <w:pPr>
        <w:contextualSpacing w:val="0"/>
        <w:jc w:val="center"/>
        <w:rPr>
          <w:u w:val="single"/>
        </w:rPr>
      </w:pPr>
      <w:r w:rsidRPr="002724BD">
        <w:rPr>
          <w:u w:val="single"/>
        </w:rPr>
        <w:t>October 2018</w:t>
      </w:r>
    </w:p>
    <w:bookmarkEnd w:id="0"/>
    <w:p w14:paraId="01E67027" w14:textId="77777777" w:rsidR="002E7A9F" w:rsidRDefault="002E7A9F">
      <w:pPr>
        <w:contextualSpacing w:val="0"/>
      </w:pPr>
    </w:p>
    <w:p w14:paraId="006932CE" w14:textId="77777777" w:rsidR="002E7A9F" w:rsidRDefault="002724BD">
      <w:pPr>
        <w:contextualSpacing w:val="0"/>
      </w:pPr>
      <w:r>
        <w:t xml:space="preserve">This was a busy year in the VC Marketing role trying to get as much done as I could in my </w:t>
      </w:r>
      <w:proofErr w:type="gramStart"/>
      <w:r>
        <w:t>1  year</w:t>
      </w:r>
      <w:proofErr w:type="gramEnd"/>
      <w:r>
        <w:t xml:space="preserve"> term. My two main objectives this past year were to implement a years of service recognition program, and to continue branding the OAWOA and our product.</w:t>
      </w:r>
    </w:p>
    <w:p w14:paraId="5ECEC9E0" w14:textId="77777777" w:rsidR="002E7A9F" w:rsidRDefault="002E7A9F">
      <w:pPr>
        <w:contextualSpacing w:val="0"/>
      </w:pPr>
    </w:p>
    <w:p w14:paraId="3E237A53" w14:textId="77777777" w:rsidR="002E7A9F" w:rsidRDefault="002724BD">
      <w:pPr>
        <w:contextualSpacing w:val="0"/>
      </w:pPr>
      <w:r>
        <w:t>The</w:t>
      </w:r>
      <w:r>
        <w:t xml:space="preserve"> years of service recognition program has been a product of many different ideas over the past few years and while the process may not be perfect, we feel like this program will be easy to administratively track and implement. The program will recognize in</w:t>
      </w:r>
      <w:r>
        <w:t>dividuals for their years of being an active OAWOA member. Pins will be given to individuals reaching 10, 20, and 30 years, an OAWOA watch for 40 years, and an OAWOA leather sports bag for any individuals reaching an illustrious 50 years (the latter 2 with</w:t>
      </w:r>
      <w:r>
        <w:t xml:space="preserve"> approval from the executive). The plan is to give out these awards based on the registration documents from last year. As it stands from the 2017-2018 registrations we will have three individuals already at the 50+ years level; John Dawson, Bev Holmes, an</w:t>
      </w:r>
      <w:r>
        <w:t xml:space="preserve">d Peter </w:t>
      </w:r>
      <w:proofErr w:type="spellStart"/>
      <w:r>
        <w:t>Michienzi</w:t>
      </w:r>
      <w:proofErr w:type="spellEnd"/>
      <w:r>
        <w:t>. This is an incredible achievement to these 3 gentlemen and I believe it is time for the OAWOA to recognize them for their dedication to our association. We will also have 3 gentlemen at the 40+ year level; Lee Mackay, Martin Pollock, and</w:t>
      </w:r>
      <w:r>
        <w:t xml:space="preserve"> Darryl Owen with another 4 gentlemen slated to join them at these ranks over the next 2 years. As it stands we currently have 7 members in the 30+ gold category, 14 members in the 20+ silver category, and 21 members in the 30+ bronze category. Congratulat</w:t>
      </w:r>
      <w:r>
        <w:t xml:space="preserve">ions to </w:t>
      </w:r>
      <w:proofErr w:type="gramStart"/>
      <w:r>
        <w:t>all of</w:t>
      </w:r>
      <w:proofErr w:type="gramEnd"/>
      <w:r>
        <w:t xml:space="preserve"> our members for their years of service to our organization.</w:t>
      </w:r>
    </w:p>
    <w:p w14:paraId="72189791" w14:textId="77777777" w:rsidR="002E7A9F" w:rsidRDefault="002E7A9F">
      <w:pPr>
        <w:contextualSpacing w:val="0"/>
      </w:pPr>
    </w:p>
    <w:p w14:paraId="347B9894" w14:textId="77777777" w:rsidR="002E7A9F" w:rsidRDefault="002724BD">
      <w:pPr>
        <w:contextualSpacing w:val="0"/>
      </w:pPr>
      <w:r>
        <w:t>On the branding front, it was a big year 2 years ago with the use of a new logo and some OAWOA gear. Unfortunately, the supplier had some issues last year and it was tough to get a</w:t>
      </w:r>
      <w:r>
        <w:t xml:space="preserve">ny stock. This year he is </w:t>
      </w:r>
      <w:proofErr w:type="gramStart"/>
      <w:r>
        <w:t>back</w:t>
      </w:r>
      <w:proofErr w:type="gramEnd"/>
      <w:r>
        <w:t xml:space="preserve"> and we are looking to get some new merchandise out at a more affordable price. We are currently looking at doing both a lower and </w:t>
      </w:r>
      <w:proofErr w:type="gramStart"/>
      <w:r>
        <w:t>higher grade</w:t>
      </w:r>
      <w:proofErr w:type="gramEnd"/>
      <w:r>
        <w:t xml:space="preserve"> polo, a cinch bag, a water bottle, and potentially another item. All of them will </w:t>
      </w:r>
      <w:r>
        <w:t>be available in addition to the polos, pullovers, backpacks, padfolios, and pens that we already have. I will post or will work with the incoming VC Marketing in posting a link on our website shortly in getting all that information up. In addition to our O</w:t>
      </w:r>
      <w:r>
        <w:t>AWOA gear, we have plenty of Canada Wrestling wristbands still for sale.</w:t>
      </w:r>
    </w:p>
    <w:p w14:paraId="049925D5" w14:textId="77777777" w:rsidR="002E7A9F" w:rsidRDefault="002E7A9F">
      <w:pPr>
        <w:contextualSpacing w:val="0"/>
      </w:pPr>
    </w:p>
    <w:p w14:paraId="024D1B79" w14:textId="77777777" w:rsidR="002E7A9F" w:rsidRDefault="002724BD">
      <w:pPr>
        <w:contextualSpacing w:val="0"/>
      </w:pPr>
      <w:r>
        <w:t>The OAWOA also presented our OFSAA sportsmanship awards to a male from Toronto and a female from Windsor. Both candidates were very deserving of the awards and the candidates were ch</w:t>
      </w:r>
      <w:r>
        <w:t xml:space="preserve">osen by a vote from the officials in attendance. Thank you to Marty Pollock for presenting the awards. We also presented our UWW Delegate, Sammy Julian of the United States, </w:t>
      </w:r>
      <w:proofErr w:type="gramStart"/>
      <w:r>
        <w:t>a</w:t>
      </w:r>
      <w:proofErr w:type="gramEnd"/>
      <w:r>
        <w:t xml:space="preserve"> OAWOA pullover and a CAWO polo at the Canada Cup. We also provided a padfolio an</w:t>
      </w:r>
      <w:r>
        <w:t>d pen to our referees from Russia and Puerto Rico.</w:t>
      </w:r>
    </w:p>
    <w:p w14:paraId="6323A22F" w14:textId="77777777" w:rsidR="002E7A9F" w:rsidRDefault="002E7A9F">
      <w:pPr>
        <w:contextualSpacing w:val="0"/>
      </w:pPr>
    </w:p>
    <w:p w14:paraId="6911CBE0" w14:textId="77777777" w:rsidR="002E7A9F" w:rsidRDefault="002724BD">
      <w:pPr>
        <w:contextualSpacing w:val="0"/>
      </w:pPr>
      <w:r>
        <w:t>I would like to thank everyone on the executive this past year for all their work in making the OAWOA a successful organization. I urge everyone to try and get involved in one form or another whether it’s</w:t>
      </w:r>
      <w:r>
        <w:t xml:space="preserve"> being part of the executive, a focus group, or coming up with ideas and suggestions for the OAWOA and CAWO. I hope I may be able to serve as your VC Marketing </w:t>
      </w:r>
      <w:r>
        <w:lastRenderedPageBreak/>
        <w:t xml:space="preserve">yet again for another term, but I also wish the best for the incoming VC Marketing if I am not. </w:t>
      </w:r>
      <w:r>
        <w:t>If there are any questions or concerns with this report, please reach out to me. Thank you and all the best this upcoming season!</w:t>
      </w:r>
    </w:p>
    <w:p w14:paraId="6AC7494F" w14:textId="77777777" w:rsidR="002E7A9F" w:rsidRDefault="002E7A9F">
      <w:pPr>
        <w:contextualSpacing w:val="0"/>
      </w:pPr>
    </w:p>
    <w:p w14:paraId="7A543BFB" w14:textId="77777777" w:rsidR="002E7A9F" w:rsidRDefault="002724BD">
      <w:pPr>
        <w:contextualSpacing w:val="0"/>
      </w:pPr>
      <w:r>
        <w:t>Regards</w:t>
      </w:r>
    </w:p>
    <w:p w14:paraId="0C8DF5C3" w14:textId="77777777" w:rsidR="002E7A9F" w:rsidRDefault="002E7A9F">
      <w:pPr>
        <w:contextualSpacing w:val="0"/>
      </w:pPr>
    </w:p>
    <w:p w14:paraId="3D19EAC5" w14:textId="77777777" w:rsidR="002E7A9F" w:rsidRDefault="002724BD">
      <w:pPr>
        <w:contextualSpacing w:val="0"/>
      </w:pPr>
      <w:r>
        <w:t>Carl Chan</w:t>
      </w:r>
    </w:p>
    <w:p w14:paraId="2650527F" w14:textId="77777777" w:rsidR="002E7A9F" w:rsidRDefault="002724BD">
      <w:pPr>
        <w:contextualSpacing w:val="0"/>
      </w:pPr>
      <w:r>
        <w:t>OAWOA VC Marketing</w:t>
      </w:r>
    </w:p>
    <w:p w14:paraId="72799E30" w14:textId="77777777" w:rsidR="002E7A9F" w:rsidRDefault="002E7A9F">
      <w:pPr>
        <w:contextualSpacing w:val="0"/>
      </w:pPr>
    </w:p>
    <w:p w14:paraId="3EB67F4A" w14:textId="77777777" w:rsidR="002E7A9F" w:rsidRDefault="002E7A9F">
      <w:pPr>
        <w:contextualSpacing w:val="0"/>
      </w:pPr>
    </w:p>
    <w:p w14:paraId="7A3E0A6D" w14:textId="77777777" w:rsidR="002E7A9F" w:rsidRDefault="002E7A9F">
      <w:pPr>
        <w:contextualSpacing w:val="0"/>
      </w:pPr>
    </w:p>
    <w:sectPr w:rsidR="002E7A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E7A9F"/>
    <w:rsid w:val="002724BD"/>
    <w:rsid w:val="002E7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53D7"/>
  <w15:docId w15:val="{CFDB93EA-ED9B-4EEF-8962-DC3D40CC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Baxter</cp:lastModifiedBy>
  <cp:revision>2</cp:revision>
  <dcterms:created xsi:type="dcterms:W3CDTF">2018-10-07T17:18:00Z</dcterms:created>
  <dcterms:modified xsi:type="dcterms:W3CDTF">2018-10-07T17:18:00Z</dcterms:modified>
</cp:coreProperties>
</file>